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0A0" w:firstRow="1" w:lastRow="0" w:firstColumn="1" w:lastColumn="0" w:noHBand="0" w:noVBand="0"/>
      </w:tblPr>
      <w:tblGrid>
        <w:gridCol w:w="4408"/>
        <w:gridCol w:w="237"/>
        <w:gridCol w:w="5105"/>
      </w:tblGrid>
      <w:tr w:rsidR="00BA72EB" w:rsidTr="00C8245D">
        <w:tc>
          <w:tcPr>
            <w:tcW w:w="4407" w:type="dxa"/>
          </w:tcPr>
          <w:p w:rsidR="00BA72EB" w:rsidRDefault="00BA72EB" w:rsidP="00A11321">
            <w:pPr>
              <w:rPr>
                <w:rFonts w:eastAsia="Calibri"/>
                <w:bCs/>
                <w:szCs w:val="30"/>
                <w:lang w:eastAsia="en-US"/>
              </w:rPr>
            </w:pPr>
            <w:proofErr w:type="spellStart"/>
            <w:r>
              <w:rPr>
                <w:rFonts w:eastAsia="Calibri"/>
                <w:bCs/>
                <w:szCs w:val="30"/>
                <w:lang w:eastAsia="en-US"/>
              </w:rPr>
              <w:t>Маладзечанскі</w:t>
            </w:r>
            <w:proofErr w:type="spellEnd"/>
            <w:r>
              <w:rPr>
                <w:rFonts w:eastAsia="Calibri"/>
                <w:bCs/>
                <w:szCs w:val="3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Cs w:val="30"/>
                <w:lang w:eastAsia="en-US"/>
              </w:rPr>
              <w:t>раённы</w:t>
            </w:r>
            <w:proofErr w:type="spellEnd"/>
          </w:p>
          <w:p w:rsidR="00BA72EB" w:rsidRDefault="00BA72EB" w:rsidP="00A11321">
            <w:pPr>
              <w:rPr>
                <w:rFonts w:eastAsia="Calibri"/>
                <w:bCs/>
                <w:szCs w:val="30"/>
                <w:lang w:eastAsia="en-US"/>
              </w:rPr>
            </w:pPr>
            <w:proofErr w:type="spellStart"/>
            <w:r>
              <w:rPr>
                <w:rFonts w:eastAsia="Calibri"/>
                <w:bCs/>
                <w:szCs w:val="30"/>
                <w:lang w:eastAsia="en-US"/>
              </w:rPr>
              <w:t>выканаўчы</w:t>
            </w:r>
            <w:proofErr w:type="spellEnd"/>
            <w:r>
              <w:rPr>
                <w:rFonts w:eastAsia="Calibri"/>
                <w:bCs/>
                <w:szCs w:val="30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bCs/>
                <w:szCs w:val="30"/>
                <w:lang w:eastAsia="en-US"/>
              </w:rPr>
              <w:t>камітэт</w:t>
            </w:r>
            <w:proofErr w:type="spellEnd"/>
          </w:p>
          <w:p w:rsidR="00BA72EB" w:rsidRDefault="00BA72EB" w:rsidP="00A11321">
            <w:pPr>
              <w:rPr>
                <w:rFonts w:eastAsia="Calibri"/>
                <w:bCs/>
                <w:sz w:val="28"/>
                <w:szCs w:val="30"/>
                <w:lang w:eastAsia="en-US"/>
              </w:rPr>
            </w:pPr>
          </w:p>
          <w:p w:rsidR="00BA72EB" w:rsidRDefault="00BA72EB" w:rsidP="00A11321">
            <w:pPr>
              <w:rPr>
                <w:rFonts w:eastAsia="Calibri"/>
                <w:bCs/>
                <w:sz w:val="28"/>
                <w:szCs w:val="30"/>
                <w:lang w:eastAsia="en-US"/>
              </w:rPr>
            </w:pPr>
            <w:r>
              <w:rPr>
                <w:rFonts w:eastAsia="Calibri"/>
                <w:bCs/>
                <w:sz w:val="28"/>
                <w:szCs w:val="30"/>
                <w:lang w:eastAsia="en-US"/>
              </w:rPr>
              <w:t>УПРАЎЛЕННЕ ПА АДУКАЦЫІ</w:t>
            </w:r>
          </w:p>
        </w:tc>
        <w:tc>
          <w:tcPr>
            <w:tcW w:w="237" w:type="dxa"/>
          </w:tcPr>
          <w:p w:rsidR="00BA72EB" w:rsidRDefault="00BA72EB" w:rsidP="00A11321">
            <w:pPr>
              <w:rPr>
                <w:rFonts w:eastAsia="Calibri"/>
                <w:sz w:val="28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A72EB" w:rsidRDefault="00BA72EB" w:rsidP="00A11321">
            <w:pPr>
              <w:tabs>
                <w:tab w:val="left" w:pos="5400"/>
              </w:tabs>
              <w:ind w:left="80"/>
              <w:rPr>
                <w:rFonts w:eastAsia="Calibri"/>
                <w:bCs/>
                <w:szCs w:val="30"/>
                <w:lang w:eastAsia="en-US"/>
              </w:rPr>
            </w:pPr>
            <w:proofErr w:type="spellStart"/>
            <w:r>
              <w:rPr>
                <w:rFonts w:eastAsia="Calibri"/>
                <w:bCs/>
                <w:szCs w:val="30"/>
                <w:lang w:eastAsia="en-US"/>
              </w:rPr>
              <w:t>Молодечненский</w:t>
            </w:r>
            <w:proofErr w:type="spellEnd"/>
            <w:r>
              <w:rPr>
                <w:rFonts w:eastAsia="Calibri"/>
                <w:bCs/>
                <w:szCs w:val="30"/>
                <w:lang w:eastAsia="en-US"/>
              </w:rPr>
              <w:t xml:space="preserve"> районный </w:t>
            </w:r>
          </w:p>
          <w:p w:rsidR="00BA72EB" w:rsidRDefault="00BA72EB" w:rsidP="00A11321">
            <w:pPr>
              <w:tabs>
                <w:tab w:val="left" w:pos="5400"/>
              </w:tabs>
              <w:ind w:left="80"/>
              <w:rPr>
                <w:rFonts w:eastAsia="Calibri"/>
                <w:bCs/>
                <w:szCs w:val="30"/>
                <w:lang w:eastAsia="en-US"/>
              </w:rPr>
            </w:pPr>
            <w:r>
              <w:rPr>
                <w:rFonts w:eastAsia="Calibri"/>
                <w:bCs/>
                <w:szCs w:val="30"/>
                <w:lang w:eastAsia="en-US"/>
              </w:rPr>
              <w:t>исполнительный комитет</w:t>
            </w:r>
          </w:p>
          <w:p w:rsidR="00BA72EB" w:rsidRDefault="00BA72EB" w:rsidP="00A11321">
            <w:pPr>
              <w:tabs>
                <w:tab w:val="left" w:pos="5400"/>
              </w:tabs>
              <w:ind w:left="80"/>
              <w:rPr>
                <w:rFonts w:eastAsia="Calibri"/>
                <w:bCs/>
                <w:sz w:val="28"/>
                <w:szCs w:val="30"/>
                <w:lang w:eastAsia="en-US"/>
              </w:rPr>
            </w:pPr>
          </w:p>
          <w:p w:rsidR="00BA72EB" w:rsidRDefault="00BA72EB" w:rsidP="00A11321">
            <w:pPr>
              <w:ind w:left="80"/>
              <w:rPr>
                <w:rFonts w:eastAsia="Calibri"/>
                <w:bCs/>
                <w:sz w:val="28"/>
                <w:szCs w:val="30"/>
                <w:lang w:eastAsia="en-US"/>
              </w:rPr>
            </w:pPr>
            <w:r>
              <w:rPr>
                <w:rFonts w:eastAsia="Calibri"/>
                <w:bCs/>
                <w:sz w:val="28"/>
                <w:szCs w:val="30"/>
                <w:lang w:eastAsia="en-US"/>
              </w:rPr>
              <w:t>УПРАВЛЕНИЕ ПО ОБРАЗОВАНИЮ</w:t>
            </w:r>
          </w:p>
          <w:p w:rsidR="00BA72EB" w:rsidRDefault="00BA72EB" w:rsidP="00A11321">
            <w:pPr>
              <w:ind w:left="80"/>
              <w:rPr>
                <w:rFonts w:eastAsia="Calibri"/>
                <w:sz w:val="28"/>
                <w:szCs w:val="30"/>
                <w:lang w:eastAsia="en-US"/>
              </w:rPr>
            </w:pPr>
          </w:p>
        </w:tc>
      </w:tr>
      <w:tr w:rsidR="00BA72EB" w:rsidTr="00C8245D">
        <w:tc>
          <w:tcPr>
            <w:tcW w:w="4407" w:type="dxa"/>
            <w:hideMark/>
          </w:tcPr>
          <w:p w:rsidR="00BA72EB" w:rsidRDefault="00BA72EB" w:rsidP="00C8245D">
            <w:pPr>
              <w:spacing w:line="276" w:lineRule="auto"/>
              <w:rPr>
                <w:rFonts w:eastAsia="Calibri"/>
                <w:bCs/>
                <w:sz w:val="28"/>
                <w:szCs w:val="30"/>
                <w:lang w:eastAsia="en-US"/>
              </w:rPr>
            </w:pPr>
            <w:r>
              <w:rPr>
                <w:rFonts w:eastAsia="Calibri"/>
                <w:bCs/>
                <w:sz w:val="28"/>
                <w:szCs w:val="30"/>
                <w:lang w:eastAsia="en-US"/>
              </w:rPr>
              <w:t>ЗАГАД</w:t>
            </w:r>
          </w:p>
          <w:p w:rsidR="00A11321" w:rsidRDefault="001939B2" w:rsidP="00C8245D">
            <w:pPr>
              <w:spacing w:line="276" w:lineRule="auto"/>
              <w:rPr>
                <w:rFonts w:eastAsia="Calibri"/>
                <w:bCs/>
                <w:sz w:val="28"/>
                <w:szCs w:val="30"/>
                <w:lang w:eastAsia="en-US"/>
              </w:rPr>
            </w:pPr>
            <w:r>
              <w:rPr>
                <w:rFonts w:eastAsia="Calibri"/>
                <w:bCs/>
                <w:sz w:val="28"/>
                <w:szCs w:val="30"/>
                <w:lang w:eastAsia="en-US"/>
              </w:rPr>
              <w:t>_05.01.2024</w:t>
            </w:r>
            <w:r w:rsidR="00A11321">
              <w:rPr>
                <w:rFonts w:eastAsia="Calibri"/>
                <w:bCs/>
                <w:sz w:val="28"/>
                <w:szCs w:val="30"/>
                <w:lang w:eastAsia="en-US"/>
              </w:rPr>
              <w:t>_ № __</w:t>
            </w:r>
            <w:r>
              <w:rPr>
                <w:rFonts w:eastAsia="Calibri"/>
                <w:bCs/>
                <w:sz w:val="28"/>
                <w:szCs w:val="30"/>
                <w:lang w:eastAsia="en-US"/>
              </w:rPr>
              <w:t>14</w:t>
            </w:r>
            <w:r w:rsidR="00A11321">
              <w:rPr>
                <w:rFonts w:eastAsia="Calibri"/>
                <w:bCs/>
                <w:sz w:val="28"/>
                <w:szCs w:val="30"/>
                <w:lang w:eastAsia="en-US"/>
              </w:rPr>
              <w:t>__</w:t>
            </w:r>
          </w:p>
          <w:p w:rsidR="00BA72EB" w:rsidRDefault="00BA72EB" w:rsidP="00C8245D">
            <w:pPr>
              <w:spacing w:line="276" w:lineRule="auto"/>
              <w:rPr>
                <w:rFonts w:eastAsia="Calibri"/>
                <w:bCs/>
                <w:sz w:val="28"/>
                <w:szCs w:val="30"/>
                <w:lang w:eastAsia="en-US"/>
              </w:rPr>
            </w:pPr>
            <w:r>
              <w:rPr>
                <w:rFonts w:eastAsia="Calibri"/>
                <w:bCs/>
                <w:szCs w:val="30"/>
                <w:lang w:eastAsia="en-US"/>
              </w:rPr>
              <w:t xml:space="preserve">г. </w:t>
            </w:r>
            <w:proofErr w:type="spellStart"/>
            <w:r>
              <w:rPr>
                <w:rFonts w:eastAsia="Calibri"/>
                <w:bCs/>
                <w:szCs w:val="30"/>
                <w:lang w:eastAsia="en-US"/>
              </w:rPr>
              <w:t>Маладзечна</w:t>
            </w:r>
            <w:proofErr w:type="spellEnd"/>
          </w:p>
        </w:tc>
        <w:tc>
          <w:tcPr>
            <w:tcW w:w="237" w:type="dxa"/>
          </w:tcPr>
          <w:p w:rsidR="00BA72EB" w:rsidRDefault="00BA72EB" w:rsidP="00C8245D">
            <w:pPr>
              <w:spacing w:line="276" w:lineRule="auto"/>
              <w:rPr>
                <w:rFonts w:eastAsia="Calibri"/>
                <w:sz w:val="28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A72EB" w:rsidRDefault="00BA72EB" w:rsidP="00C8245D">
            <w:pPr>
              <w:tabs>
                <w:tab w:val="left" w:pos="5400"/>
              </w:tabs>
              <w:spacing w:line="276" w:lineRule="auto"/>
              <w:ind w:left="80"/>
              <w:rPr>
                <w:rFonts w:eastAsia="Calibri"/>
                <w:bCs/>
                <w:sz w:val="28"/>
                <w:szCs w:val="30"/>
                <w:lang w:eastAsia="en-US"/>
              </w:rPr>
            </w:pPr>
            <w:r>
              <w:rPr>
                <w:rFonts w:eastAsia="Calibri"/>
                <w:bCs/>
                <w:sz w:val="28"/>
                <w:szCs w:val="30"/>
                <w:lang w:eastAsia="en-US"/>
              </w:rPr>
              <w:t>ПРИКАЗ</w:t>
            </w:r>
          </w:p>
          <w:p w:rsidR="00A11321" w:rsidRDefault="00A11321" w:rsidP="00C8245D">
            <w:pPr>
              <w:tabs>
                <w:tab w:val="left" w:pos="5400"/>
              </w:tabs>
              <w:spacing w:line="276" w:lineRule="auto"/>
              <w:ind w:left="80"/>
              <w:rPr>
                <w:rFonts w:eastAsia="Calibri"/>
                <w:bCs/>
                <w:sz w:val="28"/>
                <w:szCs w:val="30"/>
                <w:lang w:eastAsia="en-US"/>
              </w:rPr>
            </w:pPr>
          </w:p>
          <w:p w:rsidR="00BA72EB" w:rsidRDefault="00BA72EB" w:rsidP="00C8245D">
            <w:pPr>
              <w:tabs>
                <w:tab w:val="left" w:pos="5400"/>
              </w:tabs>
              <w:spacing w:line="276" w:lineRule="auto"/>
              <w:ind w:left="80"/>
              <w:rPr>
                <w:rFonts w:eastAsia="Calibri"/>
                <w:bCs/>
                <w:sz w:val="28"/>
                <w:szCs w:val="30"/>
                <w:lang w:eastAsia="en-US"/>
              </w:rPr>
            </w:pPr>
            <w:r>
              <w:rPr>
                <w:rFonts w:eastAsia="Calibri"/>
                <w:bCs/>
                <w:szCs w:val="30"/>
                <w:lang w:eastAsia="en-US"/>
              </w:rPr>
              <w:t>г. Молодечно</w:t>
            </w:r>
          </w:p>
        </w:tc>
      </w:tr>
    </w:tbl>
    <w:p w:rsidR="00BA72EB" w:rsidRDefault="00BA72EB" w:rsidP="00BA72EB">
      <w:pPr>
        <w:jc w:val="both"/>
        <w:rPr>
          <w:sz w:val="30"/>
          <w:szCs w:val="30"/>
        </w:rPr>
      </w:pPr>
    </w:p>
    <w:p w:rsidR="00BA72EB" w:rsidRPr="00FA171D" w:rsidRDefault="00BA72EB" w:rsidP="00BA72EB">
      <w:pPr>
        <w:tabs>
          <w:tab w:val="left" w:pos="5954"/>
        </w:tabs>
        <w:spacing w:line="280" w:lineRule="exact"/>
        <w:ind w:right="2410"/>
        <w:rPr>
          <w:sz w:val="30"/>
          <w:szCs w:val="30"/>
        </w:rPr>
      </w:pPr>
      <w:r w:rsidRPr="00FA171D">
        <w:rPr>
          <w:sz w:val="30"/>
          <w:szCs w:val="30"/>
        </w:rPr>
        <w:t>О  проведении  районного  этапа</w:t>
      </w:r>
    </w:p>
    <w:p w:rsidR="00BA72EB" w:rsidRPr="00FA171D" w:rsidRDefault="00BA72EB" w:rsidP="00BA72EB">
      <w:pPr>
        <w:tabs>
          <w:tab w:val="left" w:pos="5954"/>
        </w:tabs>
        <w:spacing w:line="280" w:lineRule="exact"/>
        <w:ind w:right="2410"/>
        <w:rPr>
          <w:sz w:val="30"/>
          <w:szCs w:val="30"/>
        </w:rPr>
      </w:pPr>
      <w:proofErr w:type="gramStart"/>
      <w:r>
        <w:rPr>
          <w:sz w:val="30"/>
          <w:szCs w:val="30"/>
          <w:lang w:val="en-US"/>
        </w:rPr>
        <w:t>IX</w:t>
      </w:r>
      <w:r w:rsidRPr="00BA72EB">
        <w:rPr>
          <w:sz w:val="30"/>
          <w:szCs w:val="30"/>
        </w:rPr>
        <w:t xml:space="preserve"> </w:t>
      </w:r>
      <w:r w:rsidR="00A11321">
        <w:rPr>
          <w:sz w:val="30"/>
          <w:szCs w:val="30"/>
        </w:rPr>
        <w:t xml:space="preserve"> </w:t>
      </w:r>
      <w:r w:rsidRPr="00FA171D">
        <w:rPr>
          <w:sz w:val="30"/>
          <w:szCs w:val="30"/>
        </w:rPr>
        <w:t>Открытого</w:t>
      </w:r>
      <w:proofErr w:type="gramEnd"/>
      <w:r w:rsidR="00A11321">
        <w:rPr>
          <w:sz w:val="30"/>
          <w:szCs w:val="30"/>
        </w:rPr>
        <w:t xml:space="preserve"> </w:t>
      </w:r>
      <w:r w:rsidRPr="00FA171D">
        <w:rPr>
          <w:sz w:val="30"/>
          <w:szCs w:val="30"/>
        </w:rPr>
        <w:t xml:space="preserve"> международного </w:t>
      </w:r>
    </w:p>
    <w:p w:rsidR="00BA72EB" w:rsidRPr="00FA171D" w:rsidRDefault="00BA72EB" w:rsidP="00BA72EB">
      <w:pPr>
        <w:tabs>
          <w:tab w:val="left" w:pos="5954"/>
        </w:tabs>
        <w:spacing w:line="280" w:lineRule="exact"/>
        <w:ind w:right="2410"/>
        <w:rPr>
          <w:sz w:val="30"/>
          <w:szCs w:val="30"/>
        </w:rPr>
      </w:pPr>
      <w:r w:rsidRPr="00FA171D">
        <w:rPr>
          <w:sz w:val="30"/>
          <w:szCs w:val="30"/>
        </w:rPr>
        <w:t xml:space="preserve">конкурса     </w:t>
      </w:r>
      <w:r w:rsidR="00A11321">
        <w:rPr>
          <w:sz w:val="30"/>
          <w:szCs w:val="30"/>
        </w:rPr>
        <w:t xml:space="preserve"> </w:t>
      </w:r>
      <w:r w:rsidRPr="00FA171D">
        <w:rPr>
          <w:sz w:val="30"/>
          <w:szCs w:val="30"/>
        </w:rPr>
        <w:t xml:space="preserve">детского     </w:t>
      </w:r>
      <w:r w:rsidR="00A11321">
        <w:rPr>
          <w:sz w:val="30"/>
          <w:szCs w:val="30"/>
        </w:rPr>
        <w:t xml:space="preserve"> </w:t>
      </w:r>
      <w:r w:rsidRPr="00FA171D">
        <w:rPr>
          <w:sz w:val="30"/>
          <w:szCs w:val="30"/>
        </w:rPr>
        <w:t>рисунка</w:t>
      </w:r>
    </w:p>
    <w:p w:rsidR="00BA72EB" w:rsidRPr="00FA171D" w:rsidRDefault="00BA72EB" w:rsidP="00BA72EB">
      <w:pPr>
        <w:tabs>
          <w:tab w:val="left" w:pos="5954"/>
        </w:tabs>
        <w:spacing w:line="280" w:lineRule="exact"/>
        <w:ind w:right="2410"/>
        <w:rPr>
          <w:sz w:val="30"/>
          <w:szCs w:val="30"/>
        </w:rPr>
      </w:pPr>
      <w:r w:rsidRPr="00FA171D">
        <w:rPr>
          <w:sz w:val="30"/>
          <w:szCs w:val="30"/>
        </w:rPr>
        <w:t>«Дружат дети на планете»</w:t>
      </w:r>
      <w:r w:rsidRPr="00FA171D">
        <w:rPr>
          <w:noProof/>
          <w:sz w:val="30"/>
          <w:szCs w:val="30"/>
        </w:rPr>
        <w:t xml:space="preserve"> </w:t>
      </w:r>
    </w:p>
    <w:p w:rsidR="00BA72EB" w:rsidRPr="00FA171D" w:rsidRDefault="00BA72EB" w:rsidP="00BA72EB">
      <w:pPr>
        <w:jc w:val="both"/>
        <w:rPr>
          <w:sz w:val="30"/>
          <w:szCs w:val="30"/>
        </w:rPr>
      </w:pPr>
    </w:p>
    <w:p w:rsidR="00BA72EB" w:rsidRPr="00673101" w:rsidRDefault="005912A4" w:rsidP="00BA72E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</w:t>
      </w:r>
      <w:r w:rsidR="007F0B0D">
        <w:rPr>
          <w:sz w:val="30"/>
          <w:szCs w:val="30"/>
        </w:rPr>
        <w:t>письма государственного учреждения образования «Минский областной институт развития образования» от 09.11.2023 № 1-1-25/884 с</w:t>
      </w:r>
      <w:r w:rsidR="00BA72EB" w:rsidRPr="00673101">
        <w:rPr>
          <w:sz w:val="30"/>
          <w:szCs w:val="30"/>
        </w:rPr>
        <w:t xml:space="preserve"> целью укрепления международных культурных связей, развития детского художественного творчества, выявления и поддержки талантливых детей и молодежи, обмена опытом и повышения профессионального мастерства педагогов, пропаганды единения разных национальных культур, их сохранения и развития</w:t>
      </w:r>
    </w:p>
    <w:p w:rsidR="00BA72EB" w:rsidRPr="00673101" w:rsidRDefault="00BA72EB" w:rsidP="00BA72EB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673101">
        <w:rPr>
          <w:sz w:val="30"/>
          <w:szCs w:val="30"/>
        </w:rPr>
        <w:t>ПРИКАЗЫВАЮ:</w:t>
      </w:r>
    </w:p>
    <w:p w:rsidR="00BA72EB" w:rsidRPr="00673101" w:rsidRDefault="00BA72EB" w:rsidP="00BA72EB">
      <w:pPr>
        <w:ind w:firstLine="360"/>
        <w:jc w:val="both"/>
        <w:rPr>
          <w:sz w:val="30"/>
          <w:szCs w:val="30"/>
        </w:rPr>
      </w:pPr>
      <w:r w:rsidRPr="00673101">
        <w:rPr>
          <w:sz w:val="30"/>
          <w:szCs w:val="30"/>
        </w:rPr>
        <w:t xml:space="preserve">1. </w:t>
      </w:r>
      <w:r w:rsidRPr="00673101">
        <w:rPr>
          <w:sz w:val="30"/>
          <w:szCs w:val="30"/>
          <w:lang w:val="be-BY"/>
        </w:rPr>
        <w:t xml:space="preserve">Государственному учреждению образования </w:t>
      </w:r>
      <w:r w:rsidRPr="00673101">
        <w:rPr>
          <w:sz w:val="30"/>
          <w:szCs w:val="30"/>
        </w:rPr>
        <w:t>«</w:t>
      </w:r>
      <w:r w:rsidRPr="00673101">
        <w:rPr>
          <w:sz w:val="30"/>
          <w:szCs w:val="30"/>
          <w:lang w:val="be-BY"/>
        </w:rPr>
        <w:t xml:space="preserve">Молодечненский центр творчества детей и молодежи </w:t>
      </w:r>
      <w:r w:rsidRPr="00673101">
        <w:rPr>
          <w:sz w:val="30"/>
          <w:szCs w:val="30"/>
        </w:rPr>
        <w:t>«</w:t>
      </w:r>
      <w:r w:rsidRPr="00673101">
        <w:rPr>
          <w:sz w:val="30"/>
          <w:szCs w:val="30"/>
          <w:lang w:val="be-BY"/>
        </w:rPr>
        <w:t>Маладзик</w:t>
      </w:r>
      <w:r w:rsidRPr="00673101">
        <w:rPr>
          <w:sz w:val="30"/>
          <w:szCs w:val="30"/>
        </w:rPr>
        <w:t>» (</w:t>
      </w:r>
      <w:proofErr w:type="spellStart"/>
      <w:r w:rsidRPr="00673101">
        <w:rPr>
          <w:sz w:val="30"/>
          <w:szCs w:val="30"/>
        </w:rPr>
        <w:t>Устюшенко</w:t>
      </w:r>
      <w:proofErr w:type="spellEnd"/>
      <w:r w:rsidRPr="00673101">
        <w:rPr>
          <w:sz w:val="30"/>
          <w:szCs w:val="30"/>
        </w:rPr>
        <w:t xml:space="preserve"> Н.П.)</w:t>
      </w:r>
      <w:r w:rsidRPr="00673101">
        <w:rPr>
          <w:sz w:val="30"/>
          <w:szCs w:val="30"/>
          <w:lang w:val="be-BY"/>
        </w:rPr>
        <w:t xml:space="preserve"> провести </w:t>
      </w:r>
      <w:r w:rsidRPr="00A72593">
        <w:rPr>
          <w:b/>
          <w:sz w:val="30"/>
          <w:szCs w:val="30"/>
          <w:lang w:val="be-BY"/>
        </w:rPr>
        <w:t xml:space="preserve">с </w:t>
      </w:r>
      <w:r w:rsidR="00A11321">
        <w:rPr>
          <w:b/>
          <w:sz w:val="30"/>
          <w:szCs w:val="30"/>
        </w:rPr>
        <w:t>8 января</w:t>
      </w:r>
      <w:r w:rsidRPr="00A72593">
        <w:rPr>
          <w:b/>
          <w:sz w:val="30"/>
          <w:szCs w:val="30"/>
          <w:lang w:val="be-BY"/>
        </w:rPr>
        <w:t xml:space="preserve"> </w:t>
      </w:r>
      <w:r w:rsidR="00A11321">
        <w:rPr>
          <w:b/>
          <w:sz w:val="30"/>
          <w:szCs w:val="30"/>
          <w:lang w:val="be-BY"/>
        </w:rPr>
        <w:t>по 5</w:t>
      </w:r>
      <w:r w:rsidRPr="00A72593">
        <w:rPr>
          <w:b/>
          <w:sz w:val="30"/>
          <w:szCs w:val="30"/>
          <w:lang w:val="be-BY"/>
        </w:rPr>
        <w:t xml:space="preserve"> февраля 2024 года</w:t>
      </w:r>
      <w:r w:rsidRPr="00673101">
        <w:rPr>
          <w:sz w:val="30"/>
          <w:szCs w:val="30"/>
          <w:lang w:val="be-BY"/>
        </w:rPr>
        <w:t xml:space="preserve"> районный этап </w:t>
      </w:r>
      <w:r w:rsidRPr="00673101">
        <w:rPr>
          <w:sz w:val="30"/>
          <w:szCs w:val="30"/>
          <w:lang w:val="en-US"/>
        </w:rPr>
        <w:t>IX</w:t>
      </w:r>
      <w:r w:rsidRPr="00673101">
        <w:rPr>
          <w:sz w:val="30"/>
          <w:szCs w:val="30"/>
        </w:rPr>
        <w:t xml:space="preserve"> Открытого международного конкурса детского рисунка </w:t>
      </w:r>
      <w:r w:rsidRPr="00A72593">
        <w:rPr>
          <w:b/>
          <w:sz w:val="30"/>
          <w:szCs w:val="30"/>
        </w:rPr>
        <w:t>«Дружат дети на планете»</w:t>
      </w:r>
      <w:r w:rsidRPr="00673101">
        <w:rPr>
          <w:sz w:val="30"/>
          <w:szCs w:val="30"/>
        </w:rPr>
        <w:t xml:space="preserve"> (далее – конкурс).</w:t>
      </w:r>
    </w:p>
    <w:p w:rsidR="00BA72EB" w:rsidRPr="00673101" w:rsidRDefault="00BA72EB" w:rsidP="00BA72EB">
      <w:pPr>
        <w:pStyle w:val="a7"/>
        <w:numPr>
          <w:ilvl w:val="0"/>
          <w:numId w:val="1"/>
        </w:numPr>
        <w:rPr>
          <w:sz w:val="30"/>
          <w:szCs w:val="30"/>
        </w:rPr>
      </w:pPr>
      <w:r w:rsidRPr="00673101">
        <w:rPr>
          <w:sz w:val="30"/>
          <w:szCs w:val="30"/>
        </w:rPr>
        <w:t>Утвердить порядок проведения конкурса.</w:t>
      </w:r>
    </w:p>
    <w:p w:rsidR="00BA72EB" w:rsidRPr="00A72593" w:rsidRDefault="00BA72EB" w:rsidP="00BA72EB">
      <w:pPr>
        <w:numPr>
          <w:ilvl w:val="0"/>
          <w:numId w:val="1"/>
        </w:numPr>
        <w:tabs>
          <w:tab w:val="num" w:pos="360"/>
        </w:tabs>
        <w:ind w:left="0" w:firstLine="360"/>
        <w:jc w:val="both"/>
        <w:rPr>
          <w:sz w:val="30"/>
          <w:szCs w:val="30"/>
        </w:rPr>
      </w:pPr>
      <w:r w:rsidRPr="00673101">
        <w:rPr>
          <w:sz w:val="30"/>
          <w:szCs w:val="30"/>
          <w:lang w:val="be-BY"/>
        </w:rPr>
        <w:t xml:space="preserve">Руководителям учреждений образования обеспечить участие учащихся в конкурсе. Конкурсные материалы предоставить                     </w:t>
      </w:r>
      <w:r w:rsidRPr="00A72593">
        <w:rPr>
          <w:sz w:val="30"/>
          <w:szCs w:val="30"/>
          <w:lang w:val="be-BY"/>
        </w:rPr>
        <w:t xml:space="preserve">в  </w:t>
      </w:r>
      <w:r w:rsidRPr="00A72593">
        <w:rPr>
          <w:sz w:val="30"/>
          <w:szCs w:val="30"/>
        </w:rPr>
        <w:t>г</w:t>
      </w:r>
      <w:r w:rsidRPr="00A72593">
        <w:rPr>
          <w:sz w:val="30"/>
          <w:szCs w:val="30"/>
          <w:lang w:val="be-BY"/>
        </w:rPr>
        <w:t xml:space="preserve">осударственное учреждение образования </w:t>
      </w:r>
      <w:r w:rsidRPr="00A72593">
        <w:rPr>
          <w:sz w:val="30"/>
          <w:szCs w:val="30"/>
        </w:rPr>
        <w:t>«</w:t>
      </w:r>
      <w:r w:rsidRPr="00A72593">
        <w:rPr>
          <w:sz w:val="30"/>
          <w:szCs w:val="30"/>
          <w:lang w:val="be-BY"/>
        </w:rPr>
        <w:t xml:space="preserve">Молодечненский центр творчества детей и молодежи </w:t>
      </w:r>
      <w:r w:rsidRPr="00A72593">
        <w:rPr>
          <w:sz w:val="30"/>
          <w:szCs w:val="30"/>
        </w:rPr>
        <w:t>«</w:t>
      </w:r>
      <w:r w:rsidRPr="00A72593">
        <w:rPr>
          <w:sz w:val="30"/>
          <w:szCs w:val="30"/>
          <w:lang w:val="be-BY"/>
        </w:rPr>
        <w:t>Маладзик</w:t>
      </w:r>
      <w:r w:rsidRPr="00A72593">
        <w:rPr>
          <w:sz w:val="30"/>
          <w:szCs w:val="30"/>
        </w:rPr>
        <w:t>»</w:t>
      </w:r>
      <w:r w:rsidRPr="00A72593">
        <w:rPr>
          <w:sz w:val="30"/>
          <w:szCs w:val="30"/>
          <w:lang w:val="be-BY"/>
        </w:rPr>
        <w:t xml:space="preserve"> </w:t>
      </w:r>
      <w:r w:rsidR="00A11321">
        <w:rPr>
          <w:b/>
          <w:sz w:val="30"/>
          <w:szCs w:val="30"/>
          <w:lang w:val="be-BY"/>
        </w:rPr>
        <w:t>до </w:t>
      </w:r>
      <w:r w:rsidRPr="00A72593">
        <w:rPr>
          <w:b/>
          <w:sz w:val="30"/>
          <w:szCs w:val="30"/>
          <w:lang w:val="be-BY"/>
        </w:rPr>
        <w:t>5 февраля 2024 года</w:t>
      </w:r>
      <w:r w:rsidRPr="00A72593">
        <w:rPr>
          <w:sz w:val="30"/>
          <w:szCs w:val="30"/>
          <w:lang w:val="be-BY"/>
        </w:rPr>
        <w:t xml:space="preserve"> </w:t>
      </w:r>
      <w:r w:rsidRPr="00A72593">
        <w:rPr>
          <w:sz w:val="30"/>
          <w:szCs w:val="30"/>
        </w:rPr>
        <w:t>(</w:t>
      </w:r>
      <w:proofErr w:type="spellStart"/>
      <w:r w:rsidRPr="00A72593">
        <w:rPr>
          <w:sz w:val="30"/>
          <w:szCs w:val="30"/>
        </w:rPr>
        <w:t>Черепович</w:t>
      </w:r>
      <w:proofErr w:type="spellEnd"/>
      <w:r w:rsidRPr="00A72593">
        <w:rPr>
          <w:sz w:val="30"/>
          <w:szCs w:val="30"/>
        </w:rPr>
        <w:t xml:space="preserve"> В.В., </w:t>
      </w:r>
      <w:proofErr w:type="spellStart"/>
      <w:r w:rsidRPr="00A72593">
        <w:rPr>
          <w:sz w:val="30"/>
          <w:szCs w:val="30"/>
        </w:rPr>
        <w:t>каб</w:t>
      </w:r>
      <w:proofErr w:type="spellEnd"/>
      <w:r w:rsidRPr="00A72593">
        <w:rPr>
          <w:sz w:val="30"/>
          <w:szCs w:val="30"/>
        </w:rPr>
        <w:t>. №9).</w:t>
      </w:r>
    </w:p>
    <w:p w:rsidR="00BA72EB" w:rsidRPr="00A11321" w:rsidRDefault="00A11321" w:rsidP="00A11321">
      <w:pPr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BA72EB" w:rsidRPr="00A11321">
        <w:rPr>
          <w:sz w:val="30"/>
          <w:szCs w:val="30"/>
        </w:rPr>
        <w:t xml:space="preserve">Контроль за исполнением приказа возложить на </w:t>
      </w:r>
      <w:r>
        <w:rPr>
          <w:sz w:val="30"/>
          <w:szCs w:val="30"/>
        </w:rPr>
        <w:t xml:space="preserve">заместителя </w:t>
      </w:r>
      <w:r w:rsidR="00BA72EB" w:rsidRPr="00A11321">
        <w:rPr>
          <w:sz w:val="30"/>
          <w:szCs w:val="30"/>
        </w:rPr>
        <w:t xml:space="preserve">начальника </w:t>
      </w:r>
      <w:r>
        <w:rPr>
          <w:sz w:val="30"/>
          <w:szCs w:val="30"/>
        </w:rPr>
        <w:t xml:space="preserve">управления по образованию </w:t>
      </w:r>
      <w:proofErr w:type="spellStart"/>
      <w:r w:rsidR="00BA72EB" w:rsidRPr="00A11321">
        <w:rPr>
          <w:sz w:val="30"/>
          <w:szCs w:val="30"/>
        </w:rPr>
        <w:t>Лозовик</w:t>
      </w:r>
      <w:proofErr w:type="spellEnd"/>
      <w:r w:rsidR="00BA72EB" w:rsidRPr="00A11321">
        <w:rPr>
          <w:sz w:val="30"/>
          <w:szCs w:val="30"/>
        </w:rPr>
        <w:t xml:space="preserve"> Т.В.</w:t>
      </w:r>
    </w:p>
    <w:p w:rsidR="00BA72EB" w:rsidRPr="00673101" w:rsidRDefault="00BA72EB" w:rsidP="00BA72EB">
      <w:pPr>
        <w:spacing w:line="0" w:lineRule="atLeast"/>
        <w:jc w:val="both"/>
        <w:rPr>
          <w:sz w:val="30"/>
          <w:szCs w:val="30"/>
        </w:rPr>
      </w:pPr>
    </w:p>
    <w:p w:rsidR="00BA72EB" w:rsidRPr="00673101" w:rsidRDefault="00BA72EB" w:rsidP="001939B2">
      <w:pPr>
        <w:rPr>
          <w:sz w:val="30"/>
          <w:szCs w:val="30"/>
          <w:lang w:val="be-BY"/>
        </w:rPr>
      </w:pPr>
      <w:r w:rsidRPr="00673101">
        <w:rPr>
          <w:sz w:val="30"/>
          <w:szCs w:val="30"/>
          <w:lang w:val="be-BY"/>
        </w:rPr>
        <w:t>Начальник управлени</w:t>
      </w:r>
      <w:r w:rsidR="001939B2">
        <w:rPr>
          <w:sz w:val="30"/>
          <w:szCs w:val="30"/>
          <w:lang w:val="be-BY"/>
        </w:rPr>
        <w:t xml:space="preserve">я                      </w:t>
      </w:r>
      <w:r w:rsidR="001939B2" w:rsidRPr="001939B2">
        <w:rPr>
          <w:i/>
          <w:sz w:val="30"/>
          <w:szCs w:val="30"/>
          <w:lang w:val="be-BY"/>
        </w:rPr>
        <w:t>Подпись</w:t>
      </w:r>
      <w:r w:rsidR="001939B2">
        <w:rPr>
          <w:sz w:val="30"/>
          <w:szCs w:val="30"/>
          <w:lang w:val="be-BY"/>
        </w:rPr>
        <w:t xml:space="preserve">    </w:t>
      </w:r>
      <w:r w:rsidRPr="00673101">
        <w:rPr>
          <w:i/>
          <w:sz w:val="30"/>
          <w:szCs w:val="30"/>
          <w:lang w:val="be-BY"/>
        </w:rPr>
        <w:t xml:space="preserve">            </w:t>
      </w:r>
      <w:r w:rsidRPr="00673101">
        <w:rPr>
          <w:sz w:val="30"/>
          <w:szCs w:val="30"/>
          <w:lang w:val="be-BY"/>
        </w:rPr>
        <w:t xml:space="preserve">  Л.В.Кохановская</w:t>
      </w:r>
    </w:p>
    <w:p w:rsidR="00A72593" w:rsidRDefault="00A72593" w:rsidP="00BA72EB">
      <w:pPr>
        <w:jc w:val="both"/>
        <w:rPr>
          <w:sz w:val="18"/>
          <w:szCs w:val="18"/>
          <w:lang w:val="be-BY"/>
        </w:rPr>
      </w:pPr>
    </w:p>
    <w:p w:rsidR="00A72593" w:rsidRDefault="00A72593" w:rsidP="00BA72EB">
      <w:pPr>
        <w:jc w:val="both"/>
        <w:rPr>
          <w:sz w:val="18"/>
          <w:szCs w:val="18"/>
          <w:lang w:val="be-BY"/>
        </w:rPr>
      </w:pPr>
    </w:p>
    <w:p w:rsidR="00A72593" w:rsidRDefault="00A72593" w:rsidP="00BA72EB">
      <w:pPr>
        <w:jc w:val="both"/>
        <w:rPr>
          <w:sz w:val="18"/>
          <w:szCs w:val="18"/>
          <w:lang w:val="be-BY"/>
        </w:rPr>
      </w:pPr>
    </w:p>
    <w:p w:rsidR="00A11321" w:rsidRDefault="00A11321" w:rsidP="00BA72EB">
      <w:pPr>
        <w:jc w:val="both"/>
        <w:rPr>
          <w:sz w:val="18"/>
          <w:szCs w:val="18"/>
          <w:lang w:val="be-BY"/>
        </w:rPr>
      </w:pPr>
    </w:p>
    <w:p w:rsidR="00A11321" w:rsidRDefault="00A11321" w:rsidP="00BA72EB">
      <w:pPr>
        <w:jc w:val="both"/>
        <w:rPr>
          <w:sz w:val="18"/>
          <w:szCs w:val="18"/>
          <w:lang w:val="be-BY"/>
        </w:rPr>
      </w:pPr>
    </w:p>
    <w:p w:rsidR="00A11321" w:rsidRDefault="00A11321" w:rsidP="00BA72EB">
      <w:pPr>
        <w:jc w:val="both"/>
        <w:rPr>
          <w:sz w:val="18"/>
          <w:szCs w:val="18"/>
          <w:lang w:val="be-BY"/>
        </w:rPr>
      </w:pPr>
    </w:p>
    <w:p w:rsidR="00A11321" w:rsidRDefault="00A11321" w:rsidP="00BA72EB">
      <w:pPr>
        <w:jc w:val="both"/>
        <w:rPr>
          <w:sz w:val="18"/>
          <w:szCs w:val="18"/>
          <w:lang w:val="be-BY"/>
        </w:rPr>
      </w:pPr>
    </w:p>
    <w:p w:rsidR="00BA72EB" w:rsidRPr="00BA72EB" w:rsidRDefault="00BA72EB" w:rsidP="00BA72EB">
      <w:pPr>
        <w:jc w:val="both"/>
        <w:rPr>
          <w:sz w:val="18"/>
          <w:szCs w:val="18"/>
          <w:lang w:val="be-BY"/>
        </w:rPr>
      </w:pPr>
      <w:r w:rsidRPr="00BA72EB">
        <w:rPr>
          <w:sz w:val="18"/>
          <w:szCs w:val="18"/>
          <w:lang w:val="be-BY"/>
        </w:rPr>
        <w:t>Устюшенко 50 05 01</w:t>
      </w:r>
    </w:p>
    <w:p w:rsidR="00BA72EB" w:rsidRPr="00BA72EB" w:rsidRDefault="00BA72EB" w:rsidP="00BA72EB">
      <w:pPr>
        <w:jc w:val="both"/>
        <w:rPr>
          <w:sz w:val="18"/>
          <w:szCs w:val="18"/>
          <w:lang w:val="be-BY"/>
        </w:rPr>
      </w:pPr>
      <w:r w:rsidRPr="00BA72EB">
        <w:rPr>
          <w:sz w:val="18"/>
          <w:szCs w:val="18"/>
          <w:lang w:val="be-BY"/>
        </w:rPr>
        <w:t>Черепович 58 05 13</w:t>
      </w:r>
    </w:p>
    <w:p w:rsidR="00BA72EB" w:rsidRPr="00BA72EB" w:rsidRDefault="00BA72EB" w:rsidP="00BA72EB">
      <w:pPr>
        <w:jc w:val="both"/>
        <w:rPr>
          <w:sz w:val="18"/>
          <w:szCs w:val="18"/>
          <w:lang w:val="be-BY"/>
        </w:rPr>
      </w:pPr>
      <w:r w:rsidRPr="00BA72EB">
        <w:rPr>
          <w:sz w:val="18"/>
          <w:szCs w:val="18"/>
          <w:lang w:val="be-BY"/>
        </w:rPr>
        <w:t>Гриб 77 40 31</w:t>
      </w:r>
    </w:p>
    <w:p w:rsidR="00BA72EB" w:rsidRPr="00673101" w:rsidRDefault="00BA72EB" w:rsidP="00BA72EB">
      <w:pPr>
        <w:spacing w:line="280" w:lineRule="exact"/>
        <w:ind w:left="4962"/>
        <w:jc w:val="both"/>
        <w:rPr>
          <w:sz w:val="30"/>
          <w:szCs w:val="30"/>
        </w:rPr>
      </w:pPr>
      <w:r w:rsidRPr="00673101">
        <w:rPr>
          <w:sz w:val="30"/>
          <w:szCs w:val="30"/>
        </w:rPr>
        <w:lastRenderedPageBreak/>
        <w:t>УТВЕРЖДЕНО</w:t>
      </w:r>
    </w:p>
    <w:p w:rsidR="00BA72EB" w:rsidRPr="00673101" w:rsidRDefault="00BA72EB" w:rsidP="00BA72EB">
      <w:pPr>
        <w:spacing w:line="280" w:lineRule="exact"/>
        <w:ind w:left="4962"/>
        <w:jc w:val="both"/>
        <w:rPr>
          <w:sz w:val="30"/>
          <w:szCs w:val="30"/>
          <w:lang w:val="be-BY"/>
        </w:rPr>
      </w:pPr>
      <w:r w:rsidRPr="00673101">
        <w:rPr>
          <w:sz w:val="30"/>
          <w:szCs w:val="30"/>
          <w:lang w:val="be-BY"/>
        </w:rPr>
        <w:t xml:space="preserve">Приказ начальника </w:t>
      </w:r>
      <w:r w:rsidRPr="00673101">
        <w:rPr>
          <w:sz w:val="30"/>
          <w:szCs w:val="30"/>
        </w:rPr>
        <w:t xml:space="preserve">управления </w:t>
      </w:r>
      <w:r w:rsidRPr="00673101">
        <w:rPr>
          <w:sz w:val="30"/>
          <w:szCs w:val="30"/>
          <w:lang w:val="be-BY"/>
        </w:rPr>
        <w:t>по</w:t>
      </w:r>
      <w:r w:rsidRPr="00673101">
        <w:rPr>
          <w:sz w:val="30"/>
          <w:szCs w:val="30"/>
        </w:rPr>
        <w:t xml:space="preserve"> </w:t>
      </w:r>
      <w:proofErr w:type="spellStart"/>
      <w:r w:rsidRPr="00673101">
        <w:rPr>
          <w:sz w:val="30"/>
          <w:szCs w:val="30"/>
        </w:rPr>
        <w:t>образовани</w:t>
      </w:r>
      <w:proofErr w:type="spellEnd"/>
      <w:r w:rsidRPr="00673101">
        <w:rPr>
          <w:sz w:val="30"/>
          <w:szCs w:val="30"/>
          <w:lang w:val="be-BY"/>
        </w:rPr>
        <w:t>ю Молодечненского районного исполнительного комитета</w:t>
      </w:r>
    </w:p>
    <w:p w:rsidR="00BA72EB" w:rsidRPr="00673101" w:rsidRDefault="00044AD6" w:rsidP="00BA72EB">
      <w:pPr>
        <w:spacing w:line="280" w:lineRule="exact"/>
        <w:ind w:firstLine="496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Pr="00044AD6">
        <w:rPr>
          <w:sz w:val="30"/>
          <w:szCs w:val="30"/>
        </w:rPr>
        <w:t>05.01.2024</w:t>
      </w:r>
      <w:r w:rsidR="00BA72EB" w:rsidRPr="00673101">
        <w:rPr>
          <w:sz w:val="30"/>
          <w:szCs w:val="30"/>
        </w:rPr>
        <w:t xml:space="preserve">_№ </w:t>
      </w:r>
      <w:bookmarkStart w:id="0" w:name="_GoBack"/>
      <w:r w:rsidRPr="00044AD6">
        <w:rPr>
          <w:sz w:val="30"/>
          <w:szCs w:val="30"/>
        </w:rPr>
        <w:t>14</w:t>
      </w:r>
      <w:bookmarkEnd w:id="0"/>
    </w:p>
    <w:p w:rsidR="00BA72EB" w:rsidRPr="00673101" w:rsidRDefault="00BA72EB" w:rsidP="00BA72EB">
      <w:pPr>
        <w:jc w:val="both"/>
        <w:rPr>
          <w:b/>
          <w:sz w:val="30"/>
          <w:szCs w:val="30"/>
          <w:lang w:val="be-BY"/>
        </w:rPr>
      </w:pPr>
    </w:p>
    <w:p w:rsidR="00BA72EB" w:rsidRPr="00673101" w:rsidRDefault="00BA72EB" w:rsidP="00BA72EB">
      <w:pPr>
        <w:spacing w:line="280" w:lineRule="exact"/>
        <w:jc w:val="both"/>
        <w:rPr>
          <w:b/>
          <w:sz w:val="30"/>
          <w:szCs w:val="30"/>
        </w:rPr>
      </w:pPr>
    </w:p>
    <w:p w:rsidR="00BA72EB" w:rsidRPr="00673101" w:rsidRDefault="00BA72EB" w:rsidP="00A11321">
      <w:pPr>
        <w:pStyle w:val="a4"/>
        <w:spacing w:before="71"/>
        <w:ind w:firstLine="0"/>
        <w:jc w:val="center"/>
        <w:rPr>
          <w:b/>
        </w:rPr>
      </w:pPr>
      <w:r w:rsidRPr="00673101">
        <w:rPr>
          <w:b/>
        </w:rPr>
        <w:t>УСЛОВИЯ ПРОВЕДЕНИЯ</w:t>
      </w:r>
    </w:p>
    <w:p w:rsidR="00BA72EB" w:rsidRPr="00673101" w:rsidRDefault="00BA72EB" w:rsidP="00A11321">
      <w:pPr>
        <w:pStyle w:val="a4"/>
        <w:spacing w:before="1"/>
        <w:ind w:firstLine="0"/>
        <w:jc w:val="center"/>
        <w:rPr>
          <w:b/>
        </w:rPr>
      </w:pPr>
      <w:r w:rsidRPr="00673101">
        <w:rPr>
          <w:b/>
          <w:lang w:val="en-US"/>
        </w:rPr>
        <w:t>IX</w:t>
      </w:r>
      <w:r w:rsidRPr="00673101">
        <w:rPr>
          <w:b/>
        </w:rPr>
        <w:t xml:space="preserve"> Открытого международного конкурса детского рисунка</w:t>
      </w:r>
    </w:p>
    <w:p w:rsidR="00BA72EB" w:rsidRPr="00673101" w:rsidRDefault="00BA72EB" w:rsidP="00A11321">
      <w:pPr>
        <w:pStyle w:val="a4"/>
        <w:ind w:firstLine="0"/>
        <w:jc w:val="center"/>
        <w:rPr>
          <w:b/>
        </w:rPr>
      </w:pPr>
      <w:r w:rsidRPr="00673101">
        <w:rPr>
          <w:b/>
        </w:rPr>
        <w:t>«Дружат дети на планете»</w:t>
      </w:r>
    </w:p>
    <w:p w:rsidR="00BA72EB" w:rsidRPr="00673101" w:rsidRDefault="00BA72EB" w:rsidP="00BA72EB">
      <w:pPr>
        <w:pStyle w:val="a4"/>
        <w:spacing w:before="11"/>
        <w:ind w:left="0" w:firstLine="0"/>
      </w:pPr>
    </w:p>
    <w:p w:rsidR="00BA72EB" w:rsidRPr="00A11321" w:rsidRDefault="00A11321" w:rsidP="00A11321">
      <w:pPr>
        <w:tabs>
          <w:tab w:val="left" w:pos="851"/>
        </w:tabs>
        <w:spacing w:before="1" w:line="344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BA72EB" w:rsidRPr="00A11321">
        <w:rPr>
          <w:sz w:val="30"/>
          <w:szCs w:val="30"/>
          <w:lang w:val="en-US"/>
        </w:rPr>
        <w:t>IX</w:t>
      </w:r>
      <w:r>
        <w:rPr>
          <w:sz w:val="30"/>
          <w:szCs w:val="30"/>
        </w:rPr>
        <w:t xml:space="preserve"> </w:t>
      </w:r>
      <w:r w:rsidR="00BA72EB" w:rsidRPr="00A11321">
        <w:rPr>
          <w:sz w:val="30"/>
          <w:szCs w:val="30"/>
        </w:rPr>
        <w:t>Открытый международный конкурс детского</w:t>
      </w:r>
      <w:r w:rsidR="00BA72EB" w:rsidRPr="00A11321">
        <w:rPr>
          <w:spacing w:val="18"/>
          <w:sz w:val="30"/>
          <w:szCs w:val="30"/>
        </w:rPr>
        <w:t xml:space="preserve"> </w:t>
      </w:r>
      <w:r w:rsidR="00BA72EB" w:rsidRPr="00A11321">
        <w:rPr>
          <w:sz w:val="30"/>
          <w:szCs w:val="30"/>
        </w:rPr>
        <w:t>рисунка</w:t>
      </w:r>
      <w:r w:rsidRPr="00A11321">
        <w:rPr>
          <w:sz w:val="30"/>
          <w:szCs w:val="30"/>
        </w:rPr>
        <w:t xml:space="preserve"> </w:t>
      </w:r>
      <w:r w:rsidR="00BA72EB" w:rsidRPr="00A11321">
        <w:rPr>
          <w:sz w:val="30"/>
          <w:szCs w:val="30"/>
        </w:rPr>
        <w:t>«Дружат дети на планете» (далее – конкурс) проводится Министерством образования Республики Беларусь во взаимодействии с учреждением образования «Национальный центр худ</w:t>
      </w:r>
      <w:r w:rsidR="005912A4">
        <w:rPr>
          <w:sz w:val="30"/>
          <w:szCs w:val="30"/>
        </w:rPr>
        <w:t>ожественного творчества детей и </w:t>
      </w:r>
      <w:r w:rsidR="00BA72EB" w:rsidRPr="00A11321">
        <w:rPr>
          <w:sz w:val="30"/>
          <w:szCs w:val="30"/>
        </w:rPr>
        <w:t xml:space="preserve">молодежи» Министерства </w:t>
      </w:r>
      <w:r w:rsidR="00A72593" w:rsidRPr="00A11321">
        <w:rPr>
          <w:sz w:val="30"/>
          <w:szCs w:val="30"/>
        </w:rPr>
        <w:t>образования Республики Беларусь.</w:t>
      </w:r>
    </w:p>
    <w:p w:rsidR="00BA72EB" w:rsidRPr="00673101" w:rsidRDefault="00BA72EB" w:rsidP="00A11321">
      <w:pPr>
        <w:pStyle w:val="a4"/>
        <w:ind w:left="125" w:right="108" w:firstLine="709"/>
      </w:pPr>
      <w:r w:rsidRPr="00A11321">
        <w:t>Конкурс проводится в целях укрепления</w:t>
      </w:r>
      <w:r w:rsidRPr="00673101">
        <w:t xml:space="preserve"> международных культурных связей, развития детского художественного творчества, выявления и поддержки талантливых детей и молодежи, обмена опытом и повышения профессионального мастерства педагогов, пропаганды единения разных национальных культур, их сохранения                  и</w:t>
      </w:r>
      <w:r w:rsidRPr="00673101">
        <w:rPr>
          <w:spacing w:val="-22"/>
        </w:rPr>
        <w:t xml:space="preserve"> </w:t>
      </w:r>
      <w:r w:rsidRPr="00673101">
        <w:t>развития.</w:t>
      </w:r>
    </w:p>
    <w:p w:rsidR="00BA72EB" w:rsidRDefault="00BA72EB" w:rsidP="00BA72EB">
      <w:pPr>
        <w:pStyle w:val="a7"/>
        <w:tabs>
          <w:tab w:val="left" w:pos="1538"/>
        </w:tabs>
        <w:ind w:left="829" w:right="111" w:firstLine="0"/>
        <w:rPr>
          <w:b/>
          <w:sz w:val="30"/>
          <w:szCs w:val="30"/>
        </w:rPr>
      </w:pPr>
      <w:r w:rsidRPr="00A72593">
        <w:rPr>
          <w:b/>
          <w:sz w:val="30"/>
          <w:szCs w:val="30"/>
        </w:rPr>
        <w:t>Условия конкурса:</w:t>
      </w:r>
    </w:p>
    <w:p w:rsidR="00A11321" w:rsidRPr="00673101" w:rsidRDefault="00A11321" w:rsidP="00A11321">
      <w:pPr>
        <w:pStyle w:val="a7"/>
        <w:tabs>
          <w:tab w:val="left" w:pos="1538"/>
        </w:tabs>
        <w:ind w:left="142" w:right="111" w:firstLine="687"/>
        <w:rPr>
          <w:sz w:val="30"/>
          <w:szCs w:val="30"/>
        </w:rPr>
      </w:pPr>
      <w:r w:rsidRPr="00673101">
        <w:rPr>
          <w:sz w:val="30"/>
          <w:szCs w:val="30"/>
        </w:rPr>
        <w:t xml:space="preserve">Районный этап конкурса проводится </w:t>
      </w:r>
      <w:r w:rsidRPr="00A72593">
        <w:rPr>
          <w:b/>
          <w:sz w:val="30"/>
          <w:szCs w:val="30"/>
        </w:rPr>
        <w:t xml:space="preserve">с </w:t>
      </w:r>
      <w:r>
        <w:rPr>
          <w:b/>
          <w:sz w:val="30"/>
          <w:szCs w:val="30"/>
        </w:rPr>
        <w:t>8</w:t>
      </w:r>
      <w:r w:rsidRPr="00A72593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января </w:t>
      </w:r>
      <w:r w:rsidRPr="00A72593">
        <w:rPr>
          <w:b/>
          <w:sz w:val="30"/>
          <w:szCs w:val="30"/>
        </w:rPr>
        <w:t>по 5 февраля 2024 года</w:t>
      </w:r>
      <w:r w:rsidRPr="00673101">
        <w:rPr>
          <w:sz w:val="30"/>
          <w:szCs w:val="30"/>
        </w:rPr>
        <w:t>. Конкурсные работы, переданные после</w:t>
      </w:r>
      <w:r>
        <w:rPr>
          <w:sz w:val="30"/>
          <w:szCs w:val="30"/>
        </w:rPr>
        <w:t xml:space="preserve"> 5</w:t>
      </w:r>
      <w:r w:rsidRPr="00673101">
        <w:rPr>
          <w:sz w:val="30"/>
          <w:szCs w:val="30"/>
        </w:rPr>
        <w:t xml:space="preserve"> февраля 202</w:t>
      </w:r>
      <w:r>
        <w:rPr>
          <w:sz w:val="30"/>
          <w:szCs w:val="30"/>
        </w:rPr>
        <w:t>4</w:t>
      </w:r>
      <w:r w:rsidRPr="00673101">
        <w:rPr>
          <w:sz w:val="30"/>
          <w:szCs w:val="30"/>
        </w:rPr>
        <w:t xml:space="preserve"> года, к рассмотрению не принимаются.</w:t>
      </w:r>
    </w:p>
    <w:p w:rsidR="00BA72EB" w:rsidRPr="00673101" w:rsidRDefault="00BA72EB" w:rsidP="00A11321">
      <w:pPr>
        <w:pStyle w:val="a7"/>
        <w:tabs>
          <w:tab w:val="left" w:pos="1538"/>
        </w:tabs>
        <w:ind w:left="0" w:right="111" w:firstLine="829"/>
        <w:rPr>
          <w:sz w:val="30"/>
          <w:szCs w:val="30"/>
        </w:rPr>
      </w:pPr>
      <w:r w:rsidRPr="00673101">
        <w:rPr>
          <w:sz w:val="30"/>
          <w:szCs w:val="30"/>
        </w:rPr>
        <w:t>В</w:t>
      </w:r>
      <w:r w:rsidRPr="00673101">
        <w:rPr>
          <w:spacing w:val="-15"/>
          <w:sz w:val="30"/>
          <w:szCs w:val="30"/>
        </w:rPr>
        <w:t xml:space="preserve"> </w:t>
      </w:r>
      <w:r w:rsidRPr="00673101">
        <w:rPr>
          <w:sz w:val="30"/>
          <w:szCs w:val="30"/>
        </w:rPr>
        <w:t>конкурсе</w:t>
      </w:r>
      <w:r w:rsidRPr="00673101">
        <w:rPr>
          <w:spacing w:val="-13"/>
          <w:sz w:val="30"/>
          <w:szCs w:val="30"/>
        </w:rPr>
        <w:t xml:space="preserve"> </w:t>
      </w:r>
      <w:r w:rsidRPr="00673101">
        <w:rPr>
          <w:sz w:val="30"/>
          <w:szCs w:val="30"/>
        </w:rPr>
        <w:t>принимают</w:t>
      </w:r>
      <w:r w:rsidRPr="00673101">
        <w:rPr>
          <w:spacing w:val="-13"/>
          <w:sz w:val="30"/>
          <w:szCs w:val="30"/>
        </w:rPr>
        <w:t xml:space="preserve"> </w:t>
      </w:r>
      <w:r w:rsidRPr="00673101">
        <w:rPr>
          <w:sz w:val="30"/>
          <w:szCs w:val="30"/>
        </w:rPr>
        <w:t>участие</w:t>
      </w:r>
      <w:r w:rsidRPr="00673101">
        <w:rPr>
          <w:spacing w:val="-15"/>
          <w:sz w:val="30"/>
          <w:szCs w:val="30"/>
        </w:rPr>
        <w:t xml:space="preserve"> </w:t>
      </w:r>
      <w:r w:rsidRPr="00673101">
        <w:rPr>
          <w:sz w:val="30"/>
          <w:szCs w:val="30"/>
        </w:rPr>
        <w:t>дети</w:t>
      </w:r>
      <w:r w:rsidRPr="00673101">
        <w:rPr>
          <w:spacing w:val="-11"/>
          <w:sz w:val="30"/>
          <w:szCs w:val="30"/>
        </w:rPr>
        <w:t xml:space="preserve"> </w:t>
      </w:r>
      <w:r w:rsidRPr="00673101">
        <w:rPr>
          <w:sz w:val="30"/>
          <w:szCs w:val="30"/>
        </w:rPr>
        <w:t>и</w:t>
      </w:r>
      <w:r w:rsidRPr="00673101">
        <w:rPr>
          <w:spacing w:val="-12"/>
          <w:sz w:val="30"/>
          <w:szCs w:val="30"/>
        </w:rPr>
        <w:t xml:space="preserve"> </w:t>
      </w:r>
      <w:r w:rsidRPr="00673101">
        <w:rPr>
          <w:sz w:val="30"/>
          <w:szCs w:val="30"/>
        </w:rPr>
        <w:t>молодежь</w:t>
      </w:r>
      <w:r w:rsidRPr="00673101">
        <w:rPr>
          <w:spacing w:val="-14"/>
          <w:sz w:val="30"/>
          <w:szCs w:val="30"/>
        </w:rPr>
        <w:t xml:space="preserve"> </w:t>
      </w:r>
      <w:r w:rsidRPr="00673101">
        <w:rPr>
          <w:sz w:val="30"/>
          <w:szCs w:val="30"/>
        </w:rPr>
        <w:t>в</w:t>
      </w:r>
      <w:r w:rsidRPr="00673101">
        <w:rPr>
          <w:spacing w:val="-13"/>
          <w:sz w:val="30"/>
          <w:szCs w:val="30"/>
        </w:rPr>
        <w:t xml:space="preserve"> </w:t>
      </w:r>
      <w:r w:rsidRPr="00673101">
        <w:rPr>
          <w:sz w:val="30"/>
          <w:szCs w:val="30"/>
        </w:rPr>
        <w:t>возрасте</w:t>
      </w:r>
      <w:r w:rsidRPr="00673101">
        <w:rPr>
          <w:spacing w:val="-15"/>
          <w:sz w:val="30"/>
          <w:szCs w:val="30"/>
        </w:rPr>
        <w:t xml:space="preserve"> </w:t>
      </w:r>
      <w:r>
        <w:rPr>
          <w:spacing w:val="-15"/>
          <w:sz w:val="30"/>
          <w:szCs w:val="30"/>
        </w:rPr>
        <w:t xml:space="preserve">                    </w:t>
      </w:r>
      <w:r w:rsidRPr="00673101">
        <w:rPr>
          <w:sz w:val="30"/>
          <w:szCs w:val="30"/>
        </w:rPr>
        <w:t xml:space="preserve">от 4 до 16 лет. </w:t>
      </w:r>
      <w:r w:rsidRPr="00A72593">
        <w:rPr>
          <w:b/>
          <w:sz w:val="30"/>
          <w:szCs w:val="30"/>
        </w:rPr>
        <w:t>Возрастные категории</w:t>
      </w:r>
      <w:r w:rsidRPr="00673101">
        <w:rPr>
          <w:sz w:val="30"/>
          <w:szCs w:val="30"/>
        </w:rPr>
        <w:t>: 4-5 лет; 6-7 лет; 8-9 лет; 10-11 лет; 12-13 лет; 14-16 лет</w:t>
      </w:r>
      <w:r w:rsidR="00A11321">
        <w:rPr>
          <w:sz w:val="30"/>
          <w:szCs w:val="30"/>
        </w:rPr>
        <w:t>.</w:t>
      </w:r>
    </w:p>
    <w:p w:rsidR="00BA72EB" w:rsidRPr="00A72593" w:rsidRDefault="00BA72EB" w:rsidP="00BA72EB">
      <w:pPr>
        <w:pStyle w:val="a7"/>
        <w:tabs>
          <w:tab w:val="left" w:pos="1538"/>
        </w:tabs>
        <w:ind w:left="829" w:right="111" w:firstLine="0"/>
        <w:rPr>
          <w:b/>
          <w:sz w:val="30"/>
          <w:szCs w:val="30"/>
        </w:rPr>
      </w:pPr>
      <w:r w:rsidRPr="00A72593">
        <w:rPr>
          <w:b/>
          <w:sz w:val="30"/>
          <w:szCs w:val="30"/>
        </w:rPr>
        <w:t xml:space="preserve">Тема конкурса - «#Дети #Будущее </w:t>
      </w:r>
      <w:r w:rsidR="00A11321">
        <w:rPr>
          <w:b/>
          <w:sz w:val="30"/>
          <w:szCs w:val="30"/>
        </w:rPr>
        <w:t>#Спорт»</w:t>
      </w:r>
    </w:p>
    <w:p w:rsidR="00BA72EB" w:rsidRPr="00673101" w:rsidRDefault="00A11321" w:rsidP="00A11321">
      <w:pPr>
        <w:pStyle w:val="a7"/>
        <w:tabs>
          <w:tab w:val="left" w:pos="851"/>
        </w:tabs>
        <w:ind w:left="0" w:right="111" w:firstLine="0"/>
        <w:rPr>
          <w:sz w:val="30"/>
          <w:szCs w:val="30"/>
        </w:rPr>
      </w:pPr>
      <w:r>
        <w:rPr>
          <w:sz w:val="30"/>
          <w:szCs w:val="30"/>
        </w:rPr>
        <w:tab/>
      </w:r>
      <w:r w:rsidR="00BA72EB" w:rsidRPr="00673101">
        <w:rPr>
          <w:sz w:val="30"/>
          <w:szCs w:val="30"/>
        </w:rPr>
        <w:t>Спорт и здоровье, два понятия, которые взаимосвязаны. Спортом необходимо заниматься с малых ле</w:t>
      </w:r>
      <w:r>
        <w:rPr>
          <w:sz w:val="30"/>
          <w:szCs w:val="30"/>
        </w:rPr>
        <w:t xml:space="preserve">т, чтобы быть активнее, быстрее </w:t>
      </w:r>
      <w:r w:rsidR="00BA72EB" w:rsidRPr="00673101">
        <w:rPr>
          <w:sz w:val="30"/>
          <w:szCs w:val="30"/>
        </w:rPr>
        <w:t>и здоровее. Спорт обеспечивает нам силу мышц, гибкость тела, дарит нам прекрасное настроение, прилив сил, бодрость духа, веру в себя и в собственные победы. С помощью спорта можно менять себя каждый день, для того чтобы стать лучше завтра, влиять на свое будущее и будущее своей страны.</w:t>
      </w:r>
    </w:p>
    <w:p w:rsidR="00BA72EB" w:rsidRPr="00673101" w:rsidRDefault="00BA72EB" w:rsidP="00A11321">
      <w:pPr>
        <w:pStyle w:val="a7"/>
        <w:tabs>
          <w:tab w:val="left" w:pos="851"/>
        </w:tabs>
        <w:ind w:left="142" w:right="111" w:firstLine="687"/>
        <w:rPr>
          <w:sz w:val="30"/>
          <w:szCs w:val="30"/>
        </w:rPr>
      </w:pPr>
      <w:proofErr w:type="gramStart"/>
      <w:r w:rsidRPr="00A72593">
        <w:rPr>
          <w:b/>
          <w:sz w:val="30"/>
          <w:szCs w:val="30"/>
        </w:rPr>
        <w:t>Содержание работ</w:t>
      </w:r>
      <w:r w:rsidRPr="00673101">
        <w:rPr>
          <w:sz w:val="30"/>
          <w:szCs w:val="30"/>
        </w:rPr>
        <w:t xml:space="preserve"> должно рассказывать о спорте, которым </w:t>
      </w:r>
      <w:r>
        <w:rPr>
          <w:sz w:val="30"/>
          <w:szCs w:val="30"/>
        </w:rPr>
        <w:t xml:space="preserve">           </w:t>
      </w:r>
      <w:r w:rsidRPr="00673101">
        <w:rPr>
          <w:sz w:val="30"/>
          <w:szCs w:val="30"/>
        </w:rPr>
        <w:t xml:space="preserve">вы занимаетесь, которым хотели бы заняться или который нравится, </w:t>
      </w:r>
      <w:r w:rsidR="005912A4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    </w:t>
      </w:r>
      <w:r w:rsidRPr="00673101">
        <w:rPr>
          <w:sz w:val="30"/>
          <w:szCs w:val="30"/>
        </w:rPr>
        <w:t>о национальных видах спорта своей страны, любимых спортсменах</w:t>
      </w:r>
      <w:r>
        <w:rPr>
          <w:sz w:val="30"/>
          <w:szCs w:val="30"/>
        </w:rPr>
        <w:t xml:space="preserve">           </w:t>
      </w:r>
      <w:r w:rsidRPr="00673101">
        <w:rPr>
          <w:sz w:val="30"/>
          <w:szCs w:val="30"/>
        </w:rPr>
        <w:t xml:space="preserve"> и командах, спортивных соревнованиях и победах, спортивных сооружениях (стадионы, ледовые дворцы, спортивные площадки </w:t>
      </w:r>
      <w:r>
        <w:rPr>
          <w:sz w:val="30"/>
          <w:szCs w:val="30"/>
        </w:rPr>
        <w:t xml:space="preserve">             </w:t>
      </w:r>
      <w:r w:rsidR="00A11321">
        <w:rPr>
          <w:sz w:val="30"/>
          <w:szCs w:val="30"/>
        </w:rPr>
        <w:lastRenderedPageBreak/>
        <w:t xml:space="preserve">и др.), </w:t>
      </w:r>
      <w:r w:rsidRPr="00673101">
        <w:rPr>
          <w:sz w:val="30"/>
          <w:szCs w:val="30"/>
        </w:rPr>
        <w:t>о будущем спорта.</w:t>
      </w:r>
      <w:proofErr w:type="gramEnd"/>
    </w:p>
    <w:p w:rsidR="00BA72EB" w:rsidRPr="00673101" w:rsidRDefault="00BA72EB" w:rsidP="00A72593">
      <w:pPr>
        <w:pStyle w:val="a7"/>
        <w:tabs>
          <w:tab w:val="left" w:pos="1538"/>
        </w:tabs>
        <w:ind w:left="0" w:right="111" w:firstLine="829"/>
        <w:rPr>
          <w:sz w:val="30"/>
          <w:szCs w:val="30"/>
        </w:rPr>
      </w:pPr>
      <w:r w:rsidRPr="00A72593">
        <w:rPr>
          <w:b/>
          <w:sz w:val="30"/>
          <w:szCs w:val="30"/>
        </w:rPr>
        <w:t>Номинации:</w:t>
      </w:r>
      <w:r w:rsidRPr="00673101">
        <w:rPr>
          <w:sz w:val="30"/>
          <w:szCs w:val="30"/>
        </w:rPr>
        <w:t xml:space="preserve"> «Живопись»,  «Графика», «Смешанная техника», «Коллаж».</w:t>
      </w:r>
    </w:p>
    <w:p w:rsidR="00A72593" w:rsidRDefault="00A11321" w:rsidP="00A11321">
      <w:pPr>
        <w:ind w:right="111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 </w:t>
      </w:r>
      <w:r w:rsidR="00BA72EB" w:rsidRPr="00673101">
        <w:rPr>
          <w:sz w:val="30"/>
          <w:szCs w:val="30"/>
        </w:rPr>
        <w:t xml:space="preserve">На конкурс принимаются работы, выполненные </w:t>
      </w:r>
      <w:r w:rsidR="00BA72EB">
        <w:rPr>
          <w:sz w:val="30"/>
          <w:szCs w:val="30"/>
        </w:rPr>
        <w:t xml:space="preserve">                              </w:t>
      </w:r>
      <w:r w:rsidR="00BA72EB" w:rsidRPr="00673101">
        <w:rPr>
          <w:sz w:val="30"/>
          <w:szCs w:val="30"/>
        </w:rPr>
        <w:t xml:space="preserve">в различных видах и жанрах изобразительного искусства, любыми материалами.  </w:t>
      </w:r>
      <w:r w:rsidR="00BA72EB" w:rsidRPr="00A72593">
        <w:rPr>
          <w:b/>
          <w:sz w:val="30"/>
          <w:szCs w:val="30"/>
        </w:rPr>
        <w:t>Формат работ – А3-А2</w:t>
      </w:r>
      <w:r w:rsidR="00BA72EB" w:rsidRPr="00673101">
        <w:rPr>
          <w:sz w:val="30"/>
          <w:szCs w:val="30"/>
        </w:rPr>
        <w:t xml:space="preserve">. </w:t>
      </w:r>
    </w:p>
    <w:p w:rsidR="00BA72EB" w:rsidRPr="00A11321" w:rsidRDefault="00A72593" w:rsidP="00A11321">
      <w:pPr>
        <w:tabs>
          <w:tab w:val="left" w:pos="851"/>
        </w:tabs>
        <w:ind w:right="111"/>
        <w:jc w:val="both"/>
        <w:rPr>
          <w:b/>
          <w:sz w:val="30"/>
          <w:szCs w:val="30"/>
        </w:rPr>
      </w:pPr>
      <w:r>
        <w:rPr>
          <w:sz w:val="30"/>
          <w:szCs w:val="30"/>
        </w:rPr>
        <w:tab/>
      </w:r>
      <w:r w:rsidR="00BA72EB" w:rsidRPr="00A11321">
        <w:rPr>
          <w:b/>
          <w:sz w:val="30"/>
          <w:szCs w:val="30"/>
        </w:rPr>
        <w:t>Работы принимаются неоформленные.</w:t>
      </w:r>
    </w:p>
    <w:p w:rsidR="00BA72EB" w:rsidRPr="00673101" w:rsidRDefault="00BA72EB" w:rsidP="00A11321">
      <w:pPr>
        <w:tabs>
          <w:tab w:val="left" w:pos="851"/>
        </w:tabs>
        <w:ind w:right="111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673101">
        <w:rPr>
          <w:sz w:val="30"/>
          <w:szCs w:val="30"/>
        </w:rPr>
        <w:t>К каждой работе на обратной стороне должна быть прикреплена анкета, заполненная (выполненная на компьютере) РАЗБОРЧИВО, ПЕЧАТНЫМИ АНГЛИЙСКИМИ и / или РУССКИМИ БУК</w:t>
      </w:r>
      <w:r w:rsidR="00A11321">
        <w:rPr>
          <w:sz w:val="30"/>
          <w:szCs w:val="30"/>
        </w:rPr>
        <w:t>ВАМИ определенного образца (</w:t>
      </w:r>
      <w:r w:rsidRPr="00673101">
        <w:rPr>
          <w:sz w:val="30"/>
          <w:szCs w:val="30"/>
        </w:rPr>
        <w:t>приложение 1).</w:t>
      </w:r>
      <w:r w:rsidR="00A11321">
        <w:rPr>
          <w:sz w:val="30"/>
          <w:szCs w:val="30"/>
        </w:rPr>
        <w:t xml:space="preserve"> </w:t>
      </w:r>
      <w:r w:rsidRPr="00673101">
        <w:rPr>
          <w:sz w:val="30"/>
          <w:szCs w:val="30"/>
        </w:rPr>
        <w:t>Работы с неразборчивыми или полностью незаполненными анкетами рассматриваться не будут.</w:t>
      </w:r>
    </w:p>
    <w:p w:rsidR="00BA72EB" w:rsidRPr="00673101" w:rsidRDefault="00BA72EB" w:rsidP="00A11321">
      <w:pPr>
        <w:tabs>
          <w:tab w:val="left" w:pos="851"/>
        </w:tabs>
        <w:ind w:right="111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673101">
        <w:rPr>
          <w:sz w:val="30"/>
          <w:szCs w:val="30"/>
        </w:rPr>
        <w:t>Для участия в конкурсе принимаются работы, выполненные одним автором. Участники предоставля</w:t>
      </w:r>
      <w:r>
        <w:rPr>
          <w:sz w:val="30"/>
          <w:szCs w:val="30"/>
        </w:rPr>
        <w:t xml:space="preserve">ют на конкурс не более 2 работ. </w:t>
      </w:r>
      <w:r w:rsidRPr="00673101">
        <w:rPr>
          <w:sz w:val="30"/>
          <w:szCs w:val="30"/>
        </w:rPr>
        <w:t>От учреждения можно предоставить на конкурс до 15 работ.</w:t>
      </w:r>
    </w:p>
    <w:p w:rsidR="00BA72EB" w:rsidRPr="00673101" w:rsidRDefault="00BA72EB" w:rsidP="005912A4">
      <w:pPr>
        <w:tabs>
          <w:tab w:val="left" w:pos="851"/>
        </w:tabs>
        <w:ind w:right="111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A72593">
        <w:rPr>
          <w:b/>
          <w:sz w:val="30"/>
          <w:szCs w:val="30"/>
        </w:rPr>
        <w:t>Принимаются только оригинальные работы</w:t>
      </w:r>
      <w:r w:rsidRPr="00673101">
        <w:rPr>
          <w:sz w:val="30"/>
          <w:szCs w:val="30"/>
        </w:rPr>
        <w:t>. Копии, ксерокопии или электронные версии не оцениваются. Не допускаются к участию работы, которые не соответствуют требованиям данных условий, выполнены неаккуратно, без анкет.</w:t>
      </w:r>
    </w:p>
    <w:p w:rsidR="00BA72EB" w:rsidRPr="00673101" w:rsidRDefault="00BA72EB" w:rsidP="00BA72EB">
      <w:pPr>
        <w:pStyle w:val="a6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73101">
        <w:rPr>
          <w:rFonts w:ascii="Times New Roman" w:hAnsi="Times New Roman"/>
          <w:sz w:val="30"/>
          <w:szCs w:val="30"/>
        </w:rPr>
        <w:t>Учреждения образования вместе с конкурсными работами предоставляют заявку на участие в конку</w:t>
      </w:r>
      <w:r w:rsidR="005912A4">
        <w:rPr>
          <w:rFonts w:ascii="Times New Roman" w:hAnsi="Times New Roman"/>
          <w:sz w:val="30"/>
          <w:szCs w:val="30"/>
        </w:rPr>
        <w:t>рсе установленного образца (</w:t>
      </w:r>
      <w:r w:rsidRPr="00673101">
        <w:rPr>
          <w:rFonts w:ascii="Times New Roman" w:hAnsi="Times New Roman"/>
          <w:sz w:val="30"/>
          <w:szCs w:val="30"/>
        </w:rPr>
        <w:t>приложение 2). Электронный вариант заявки отправляется на адрес электронной почты  </w:t>
      </w:r>
      <w:r w:rsidRPr="00673101">
        <w:rPr>
          <w:rFonts w:ascii="Times New Roman" w:hAnsi="Times New Roman"/>
          <w:sz w:val="30"/>
          <w:szCs w:val="30"/>
          <w:lang w:val="be-BY"/>
        </w:rPr>
        <w:t xml:space="preserve">государственного учреждения образования </w:t>
      </w:r>
      <w:r w:rsidRPr="00673101">
        <w:rPr>
          <w:rFonts w:ascii="Times New Roman" w:hAnsi="Times New Roman"/>
          <w:sz w:val="30"/>
          <w:szCs w:val="30"/>
        </w:rPr>
        <w:t>«</w:t>
      </w:r>
      <w:r w:rsidRPr="00673101">
        <w:rPr>
          <w:rFonts w:ascii="Times New Roman" w:hAnsi="Times New Roman"/>
          <w:sz w:val="30"/>
          <w:szCs w:val="30"/>
          <w:lang w:val="be-BY"/>
        </w:rPr>
        <w:t xml:space="preserve">Молодечненский центр творчества детей и молодежи </w:t>
      </w:r>
      <w:r w:rsidRPr="00673101">
        <w:rPr>
          <w:rFonts w:ascii="Times New Roman" w:hAnsi="Times New Roman"/>
          <w:sz w:val="30"/>
          <w:szCs w:val="30"/>
        </w:rPr>
        <w:t>«</w:t>
      </w:r>
      <w:r w:rsidRPr="00673101">
        <w:rPr>
          <w:rFonts w:ascii="Times New Roman" w:hAnsi="Times New Roman"/>
          <w:sz w:val="30"/>
          <w:szCs w:val="30"/>
          <w:lang w:val="be-BY"/>
        </w:rPr>
        <w:t>Маладзик</w:t>
      </w:r>
      <w:r w:rsidRPr="00673101">
        <w:rPr>
          <w:rFonts w:ascii="Times New Roman" w:hAnsi="Times New Roman"/>
          <w:sz w:val="30"/>
          <w:szCs w:val="30"/>
        </w:rPr>
        <w:t xml:space="preserve">»                </w:t>
      </w:r>
      <w:hyperlink r:id="rId6" w:history="1">
        <w:r w:rsidRPr="00673101">
          <w:rPr>
            <w:rStyle w:val="a3"/>
            <w:rFonts w:ascii="Times New Roman" w:hAnsi="Times New Roman"/>
            <w:b/>
            <w:color w:val="auto"/>
            <w:sz w:val="30"/>
            <w:szCs w:val="30"/>
            <w:lang w:val="en-US"/>
          </w:rPr>
          <w:t>maladzik</w:t>
        </w:r>
        <w:r w:rsidRPr="00673101">
          <w:rPr>
            <w:rStyle w:val="a3"/>
            <w:rFonts w:ascii="Times New Roman" w:hAnsi="Times New Roman"/>
            <w:b/>
            <w:color w:val="auto"/>
            <w:sz w:val="30"/>
            <w:szCs w:val="30"/>
          </w:rPr>
          <w:t>@</w:t>
        </w:r>
        <w:r w:rsidRPr="00673101">
          <w:rPr>
            <w:rStyle w:val="a3"/>
            <w:rFonts w:ascii="Times New Roman" w:hAnsi="Times New Roman"/>
            <w:b/>
            <w:color w:val="auto"/>
            <w:sz w:val="30"/>
            <w:szCs w:val="30"/>
            <w:lang w:val="en-US"/>
          </w:rPr>
          <w:t>uomrik</w:t>
        </w:r>
        <w:r w:rsidRPr="00673101">
          <w:rPr>
            <w:rStyle w:val="a3"/>
            <w:rFonts w:ascii="Times New Roman" w:hAnsi="Times New Roman"/>
            <w:b/>
            <w:color w:val="auto"/>
            <w:sz w:val="30"/>
            <w:szCs w:val="30"/>
          </w:rPr>
          <w:t>.</w:t>
        </w:r>
        <w:r w:rsidRPr="00673101">
          <w:rPr>
            <w:rStyle w:val="a3"/>
            <w:rFonts w:ascii="Times New Roman" w:hAnsi="Times New Roman"/>
            <w:b/>
            <w:color w:val="auto"/>
            <w:sz w:val="30"/>
            <w:szCs w:val="30"/>
            <w:lang w:val="en-US"/>
          </w:rPr>
          <w:t>gov</w:t>
        </w:r>
        <w:r w:rsidRPr="00673101">
          <w:rPr>
            <w:rStyle w:val="a3"/>
            <w:rFonts w:ascii="Times New Roman" w:hAnsi="Times New Roman"/>
            <w:b/>
            <w:color w:val="auto"/>
            <w:sz w:val="30"/>
            <w:szCs w:val="30"/>
          </w:rPr>
          <w:t>.</w:t>
        </w:r>
        <w:r w:rsidRPr="00673101">
          <w:rPr>
            <w:rStyle w:val="a3"/>
            <w:rFonts w:ascii="Times New Roman" w:hAnsi="Times New Roman"/>
            <w:b/>
            <w:color w:val="auto"/>
            <w:sz w:val="30"/>
            <w:szCs w:val="30"/>
            <w:lang w:val="en-US"/>
          </w:rPr>
          <w:t>by</w:t>
        </w:r>
      </w:hyperlink>
      <w:r w:rsidR="005912A4">
        <w:rPr>
          <w:rFonts w:ascii="Times New Roman" w:hAnsi="Times New Roman"/>
          <w:b/>
          <w:sz w:val="30"/>
          <w:szCs w:val="30"/>
          <w:shd w:val="clear" w:color="auto" w:fill="FBFCFD"/>
        </w:rPr>
        <w:t xml:space="preserve"> </w:t>
      </w:r>
      <w:r w:rsidR="005912A4">
        <w:rPr>
          <w:rFonts w:ascii="Times New Roman" w:hAnsi="Times New Roman"/>
          <w:b/>
          <w:sz w:val="30"/>
          <w:szCs w:val="30"/>
        </w:rPr>
        <w:t xml:space="preserve">с пометкой </w:t>
      </w:r>
      <w:r w:rsidRPr="00673101">
        <w:rPr>
          <w:rFonts w:ascii="Times New Roman" w:hAnsi="Times New Roman"/>
          <w:b/>
          <w:sz w:val="30"/>
          <w:szCs w:val="30"/>
        </w:rPr>
        <w:t>«Дружат дети</w:t>
      </w:r>
      <w:r>
        <w:rPr>
          <w:rFonts w:ascii="Times New Roman" w:hAnsi="Times New Roman"/>
          <w:b/>
          <w:sz w:val="30"/>
          <w:szCs w:val="30"/>
        </w:rPr>
        <w:t xml:space="preserve">                              </w:t>
      </w:r>
      <w:r w:rsidRPr="00673101">
        <w:rPr>
          <w:rFonts w:ascii="Times New Roman" w:hAnsi="Times New Roman"/>
          <w:b/>
          <w:sz w:val="30"/>
          <w:szCs w:val="30"/>
        </w:rPr>
        <w:t xml:space="preserve"> на</w:t>
      </w:r>
      <w:r w:rsidRPr="00673101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Pr="00673101">
        <w:rPr>
          <w:rFonts w:ascii="Times New Roman" w:hAnsi="Times New Roman"/>
          <w:b/>
          <w:sz w:val="30"/>
          <w:szCs w:val="30"/>
        </w:rPr>
        <w:t>планете».</w:t>
      </w:r>
    </w:p>
    <w:p w:rsidR="00BA72EB" w:rsidRPr="00673101" w:rsidRDefault="00BA72EB" w:rsidP="00BA72EB">
      <w:pPr>
        <w:pStyle w:val="a6"/>
        <w:ind w:firstLine="709"/>
        <w:jc w:val="both"/>
        <w:rPr>
          <w:rFonts w:ascii="Times New Roman" w:hAnsi="Times New Roman"/>
          <w:b/>
          <w:sz w:val="30"/>
          <w:szCs w:val="30"/>
          <w:shd w:val="clear" w:color="auto" w:fill="FBFCFD"/>
        </w:rPr>
      </w:pPr>
      <w:r w:rsidRPr="00673101">
        <w:rPr>
          <w:rFonts w:ascii="Times New Roman" w:hAnsi="Times New Roman"/>
          <w:sz w:val="30"/>
          <w:szCs w:val="30"/>
        </w:rPr>
        <w:t xml:space="preserve">Работы, которые будут направлены на международный этап </w:t>
      </w:r>
      <w:r>
        <w:rPr>
          <w:rFonts w:ascii="Times New Roman" w:hAnsi="Times New Roman"/>
          <w:sz w:val="30"/>
          <w:szCs w:val="30"/>
        </w:rPr>
        <w:t xml:space="preserve">                            </w:t>
      </w:r>
      <w:r w:rsidRPr="00673101">
        <w:rPr>
          <w:rFonts w:ascii="Times New Roman" w:hAnsi="Times New Roman"/>
          <w:sz w:val="30"/>
          <w:szCs w:val="30"/>
        </w:rPr>
        <w:t>(по результатам отбора членов жюри), не возвращаются. Оргкомитет оставляет за собой право демонстрировать работы на мероприятиях некоммерческого</w:t>
      </w:r>
      <w:r w:rsidRPr="00673101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673101">
        <w:rPr>
          <w:rFonts w:ascii="Times New Roman" w:hAnsi="Times New Roman"/>
          <w:sz w:val="30"/>
          <w:szCs w:val="30"/>
        </w:rPr>
        <w:t>характера.</w:t>
      </w:r>
    </w:p>
    <w:p w:rsidR="00BA72EB" w:rsidRPr="00673101" w:rsidRDefault="00A72593" w:rsidP="005912A4">
      <w:pPr>
        <w:pStyle w:val="a7"/>
        <w:tabs>
          <w:tab w:val="left" w:pos="709"/>
        </w:tabs>
        <w:spacing w:before="2" w:line="344" w:lineRule="exact"/>
        <w:ind w:left="0" w:firstLine="142"/>
        <w:rPr>
          <w:sz w:val="30"/>
          <w:szCs w:val="30"/>
        </w:rPr>
      </w:pPr>
      <w:r>
        <w:rPr>
          <w:sz w:val="30"/>
          <w:szCs w:val="30"/>
        </w:rPr>
        <w:tab/>
      </w:r>
      <w:r w:rsidR="00BA72EB" w:rsidRPr="00673101">
        <w:rPr>
          <w:sz w:val="30"/>
          <w:szCs w:val="30"/>
        </w:rPr>
        <w:t>Подача работ на конкурс означает согласие с его</w:t>
      </w:r>
      <w:r w:rsidR="00BA72EB" w:rsidRPr="00673101">
        <w:rPr>
          <w:spacing w:val="-19"/>
          <w:sz w:val="30"/>
          <w:szCs w:val="30"/>
        </w:rPr>
        <w:t xml:space="preserve"> </w:t>
      </w:r>
      <w:r w:rsidR="00BA72EB" w:rsidRPr="00673101">
        <w:rPr>
          <w:sz w:val="30"/>
          <w:szCs w:val="30"/>
        </w:rPr>
        <w:t>условиями.</w:t>
      </w:r>
    </w:p>
    <w:p w:rsidR="00BA72EB" w:rsidRPr="00673101" w:rsidRDefault="005912A4" w:rsidP="005912A4">
      <w:pPr>
        <w:pStyle w:val="a7"/>
        <w:tabs>
          <w:tab w:val="left" w:pos="426"/>
        </w:tabs>
        <w:spacing w:before="1"/>
        <w:ind w:left="0" w:right="110" w:firstLine="0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BA72EB" w:rsidRPr="00673101">
        <w:rPr>
          <w:sz w:val="30"/>
          <w:szCs w:val="30"/>
        </w:rPr>
        <w:t>Жюри оставляет за собой право на определение количества призовых мест в каждой номинации (количество призовых мест может быть увеличено или</w:t>
      </w:r>
      <w:r w:rsidR="00BA72EB" w:rsidRPr="00673101">
        <w:rPr>
          <w:spacing w:val="-4"/>
          <w:sz w:val="30"/>
          <w:szCs w:val="30"/>
        </w:rPr>
        <w:t xml:space="preserve"> </w:t>
      </w:r>
      <w:r w:rsidR="00BA72EB" w:rsidRPr="00673101">
        <w:rPr>
          <w:sz w:val="30"/>
          <w:szCs w:val="30"/>
        </w:rPr>
        <w:t>уменьшено).</w:t>
      </w:r>
    </w:p>
    <w:p w:rsidR="00BA72EB" w:rsidRPr="005912A4" w:rsidRDefault="005912A4" w:rsidP="005912A4">
      <w:pPr>
        <w:tabs>
          <w:tab w:val="left" w:pos="851"/>
        </w:tabs>
        <w:spacing w:before="1"/>
        <w:ind w:right="11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BA72EB" w:rsidRPr="005912A4">
        <w:rPr>
          <w:sz w:val="30"/>
          <w:szCs w:val="30"/>
        </w:rPr>
        <w:t>Победители награждаются дипломами управления</w:t>
      </w:r>
      <w:r>
        <w:rPr>
          <w:sz w:val="30"/>
          <w:szCs w:val="30"/>
        </w:rPr>
        <w:t xml:space="preserve"> по</w:t>
      </w:r>
      <w:r w:rsidR="00BA72EB" w:rsidRPr="005912A4">
        <w:rPr>
          <w:sz w:val="30"/>
          <w:szCs w:val="30"/>
        </w:rPr>
        <w:t> образованию Молодечненского райисполкома.</w:t>
      </w:r>
    </w:p>
    <w:p w:rsidR="00BA72EB" w:rsidRPr="00673101" w:rsidRDefault="00BA72EB" w:rsidP="00BA72EB">
      <w:pPr>
        <w:spacing w:after="200" w:line="276" w:lineRule="auto"/>
        <w:jc w:val="both"/>
        <w:rPr>
          <w:sz w:val="30"/>
          <w:szCs w:val="30"/>
          <w:lang w:eastAsia="en-US"/>
        </w:rPr>
      </w:pPr>
      <w:r w:rsidRPr="00673101">
        <w:rPr>
          <w:sz w:val="30"/>
          <w:szCs w:val="30"/>
        </w:rPr>
        <w:br w:type="page"/>
      </w:r>
    </w:p>
    <w:p w:rsidR="00BA72EB" w:rsidRPr="00673101" w:rsidRDefault="00BA72EB" w:rsidP="00BA72EB">
      <w:pPr>
        <w:pStyle w:val="a4"/>
        <w:spacing w:before="65"/>
        <w:ind w:left="5225" w:firstLine="0"/>
      </w:pPr>
      <w:r w:rsidRPr="00673101">
        <w:t>Приложение 1</w:t>
      </w:r>
    </w:p>
    <w:p w:rsidR="00BA72EB" w:rsidRPr="00673101" w:rsidRDefault="00BA72EB" w:rsidP="00BA72EB">
      <w:pPr>
        <w:pStyle w:val="a4"/>
        <w:ind w:left="0" w:firstLine="0"/>
      </w:pPr>
    </w:p>
    <w:p w:rsidR="00BA72EB" w:rsidRPr="00673101" w:rsidRDefault="00BA72EB" w:rsidP="00BA72EB">
      <w:pPr>
        <w:pStyle w:val="a4"/>
        <w:ind w:left="771" w:right="55" w:firstLine="0"/>
        <w:jc w:val="center"/>
      </w:pPr>
      <w:r w:rsidRPr="00673101">
        <w:t>Анкета участника</w:t>
      </w:r>
    </w:p>
    <w:p w:rsidR="00BA72EB" w:rsidRPr="00673101" w:rsidRDefault="00BA72EB" w:rsidP="00BA72EB">
      <w:pPr>
        <w:pStyle w:val="a4"/>
        <w:spacing w:before="6"/>
        <w:ind w:left="0" w:firstLine="0"/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4933"/>
      </w:tblGrid>
      <w:tr w:rsidR="00BA72EB" w:rsidRPr="008E0EF8" w:rsidTr="00C8245D">
        <w:trPr>
          <w:trHeight w:val="1034"/>
        </w:trPr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EB" w:rsidRPr="008E0EF8" w:rsidRDefault="00BA72EB" w:rsidP="00C8245D">
            <w:pPr>
              <w:pStyle w:val="TableParagraph"/>
              <w:spacing w:line="336" w:lineRule="exact"/>
              <w:ind w:left="617" w:right="600"/>
              <w:jc w:val="both"/>
              <w:rPr>
                <w:sz w:val="30"/>
                <w:szCs w:val="30"/>
                <w:lang w:val="ru-RU"/>
              </w:rPr>
            </w:pPr>
            <w:r w:rsidRPr="008E0EF8">
              <w:rPr>
                <w:sz w:val="30"/>
                <w:szCs w:val="30"/>
              </w:rPr>
              <w:t>IX</w:t>
            </w:r>
            <w:r w:rsidRPr="008E0EF8">
              <w:rPr>
                <w:sz w:val="30"/>
                <w:szCs w:val="30"/>
                <w:lang w:val="ru-RU"/>
              </w:rPr>
              <w:t xml:space="preserve"> Открытый международный конкурс детского рисунка</w:t>
            </w:r>
          </w:p>
          <w:p w:rsidR="00BA72EB" w:rsidRPr="008E0EF8" w:rsidRDefault="00BA72EB" w:rsidP="00C8245D">
            <w:pPr>
              <w:pStyle w:val="TableParagraph"/>
              <w:ind w:left="617" w:right="598"/>
              <w:jc w:val="both"/>
              <w:rPr>
                <w:sz w:val="30"/>
                <w:szCs w:val="30"/>
              </w:rPr>
            </w:pPr>
            <w:r w:rsidRPr="008E0EF8">
              <w:rPr>
                <w:sz w:val="30"/>
                <w:szCs w:val="30"/>
              </w:rPr>
              <w:t>«</w:t>
            </w:r>
            <w:proofErr w:type="spellStart"/>
            <w:r w:rsidRPr="008E0EF8">
              <w:rPr>
                <w:sz w:val="30"/>
                <w:szCs w:val="30"/>
              </w:rPr>
              <w:t>Дружат</w:t>
            </w:r>
            <w:proofErr w:type="spellEnd"/>
            <w:r w:rsidRPr="008E0EF8">
              <w:rPr>
                <w:sz w:val="30"/>
                <w:szCs w:val="30"/>
              </w:rPr>
              <w:t xml:space="preserve"> </w:t>
            </w:r>
            <w:proofErr w:type="spellStart"/>
            <w:r w:rsidRPr="008E0EF8">
              <w:rPr>
                <w:sz w:val="30"/>
                <w:szCs w:val="30"/>
              </w:rPr>
              <w:t>дети</w:t>
            </w:r>
            <w:proofErr w:type="spellEnd"/>
            <w:r w:rsidRPr="008E0EF8">
              <w:rPr>
                <w:sz w:val="30"/>
                <w:szCs w:val="30"/>
              </w:rPr>
              <w:t xml:space="preserve"> </w:t>
            </w:r>
            <w:proofErr w:type="spellStart"/>
            <w:r w:rsidRPr="008E0EF8">
              <w:rPr>
                <w:sz w:val="30"/>
                <w:szCs w:val="30"/>
              </w:rPr>
              <w:t>на</w:t>
            </w:r>
            <w:proofErr w:type="spellEnd"/>
            <w:r w:rsidRPr="008E0EF8">
              <w:rPr>
                <w:sz w:val="30"/>
                <w:szCs w:val="30"/>
              </w:rPr>
              <w:t xml:space="preserve"> </w:t>
            </w:r>
            <w:proofErr w:type="spellStart"/>
            <w:r w:rsidRPr="008E0EF8">
              <w:rPr>
                <w:sz w:val="30"/>
                <w:szCs w:val="30"/>
              </w:rPr>
              <w:t>планете</w:t>
            </w:r>
            <w:proofErr w:type="spellEnd"/>
            <w:r w:rsidRPr="008E0EF8">
              <w:rPr>
                <w:sz w:val="30"/>
                <w:szCs w:val="30"/>
              </w:rPr>
              <w:t>»</w:t>
            </w:r>
          </w:p>
        </w:tc>
      </w:tr>
      <w:tr w:rsidR="00BA72EB" w:rsidRPr="008E0EF8" w:rsidTr="00C8245D">
        <w:trPr>
          <w:trHeight w:val="690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EB" w:rsidRPr="008E0EF8" w:rsidRDefault="00BA72EB" w:rsidP="005912A4">
            <w:pPr>
              <w:pStyle w:val="TableParagraph"/>
              <w:ind w:left="108"/>
              <w:jc w:val="both"/>
              <w:rPr>
                <w:sz w:val="30"/>
                <w:szCs w:val="30"/>
              </w:rPr>
            </w:pPr>
            <w:proofErr w:type="spellStart"/>
            <w:r w:rsidRPr="008E0EF8">
              <w:rPr>
                <w:sz w:val="30"/>
                <w:szCs w:val="30"/>
              </w:rPr>
              <w:t>Название</w:t>
            </w:r>
            <w:proofErr w:type="spellEnd"/>
            <w:r w:rsidRPr="008E0EF8">
              <w:rPr>
                <w:sz w:val="30"/>
                <w:szCs w:val="30"/>
              </w:rPr>
              <w:t xml:space="preserve"> </w:t>
            </w:r>
            <w:proofErr w:type="spellStart"/>
            <w:r w:rsidRPr="008E0EF8">
              <w:rPr>
                <w:sz w:val="30"/>
                <w:szCs w:val="30"/>
              </w:rPr>
              <w:t>страны</w:t>
            </w:r>
            <w:proofErr w:type="spellEnd"/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EB" w:rsidRPr="008E0EF8" w:rsidRDefault="00BA72EB" w:rsidP="00C8245D">
            <w:pPr>
              <w:pStyle w:val="TableParagraph"/>
              <w:jc w:val="both"/>
              <w:rPr>
                <w:sz w:val="30"/>
                <w:szCs w:val="30"/>
              </w:rPr>
            </w:pPr>
          </w:p>
        </w:tc>
      </w:tr>
      <w:tr w:rsidR="00BA72EB" w:rsidRPr="008E0EF8" w:rsidTr="00C8245D">
        <w:trPr>
          <w:trHeight w:val="690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EB" w:rsidRPr="008E0EF8" w:rsidRDefault="00BA72EB" w:rsidP="005912A4">
            <w:pPr>
              <w:pStyle w:val="TableParagraph"/>
              <w:ind w:left="108"/>
              <w:jc w:val="both"/>
              <w:rPr>
                <w:sz w:val="30"/>
                <w:szCs w:val="30"/>
              </w:rPr>
            </w:pPr>
            <w:proofErr w:type="spellStart"/>
            <w:r w:rsidRPr="008E0EF8">
              <w:rPr>
                <w:sz w:val="30"/>
                <w:szCs w:val="30"/>
              </w:rPr>
              <w:t>Имя</w:t>
            </w:r>
            <w:proofErr w:type="spellEnd"/>
            <w:r w:rsidRPr="008E0EF8">
              <w:rPr>
                <w:sz w:val="30"/>
                <w:szCs w:val="30"/>
              </w:rPr>
              <w:t xml:space="preserve"> и </w:t>
            </w:r>
            <w:proofErr w:type="spellStart"/>
            <w:r w:rsidRPr="008E0EF8">
              <w:rPr>
                <w:sz w:val="30"/>
                <w:szCs w:val="30"/>
              </w:rPr>
              <w:t>фамилия</w:t>
            </w:r>
            <w:proofErr w:type="spellEnd"/>
            <w:r w:rsidRPr="008E0EF8">
              <w:rPr>
                <w:sz w:val="30"/>
                <w:szCs w:val="30"/>
              </w:rPr>
              <w:t xml:space="preserve"> </w:t>
            </w:r>
            <w:proofErr w:type="spellStart"/>
            <w:r w:rsidRPr="008E0EF8">
              <w:rPr>
                <w:sz w:val="30"/>
                <w:szCs w:val="30"/>
              </w:rPr>
              <w:t>автора</w:t>
            </w:r>
            <w:proofErr w:type="spellEnd"/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EB" w:rsidRPr="008E0EF8" w:rsidRDefault="00BA72EB" w:rsidP="00C8245D">
            <w:pPr>
              <w:pStyle w:val="TableParagraph"/>
              <w:jc w:val="both"/>
              <w:rPr>
                <w:sz w:val="30"/>
                <w:szCs w:val="30"/>
              </w:rPr>
            </w:pPr>
          </w:p>
        </w:tc>
      </w:tr>
      <w:tr w:rsidR="00BA72EB" w:rsidRPr="008E0EF8" w:rsidTr="00C8245D">
        <w:trPr>
          <w:trHeight w:val="688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EB" w:rsidRPr="008E0EF8" w:rsidRDefault="00BA72EB" w:rsidP="005912A4">
            <w:pPr>
              <w:pStyle w:val="TableParagraph"/>
              <w:ind w:left="108"/>
              <w:jc w:val="both"/>
              <w:rPr>
                <w:sz w:val="30"/>
                <w:szCs w:val="30"/>
              </w:rPr>
            </w:pPr>
            <w:proofErr w:type="spellStart"/>
            <w:r w:rsidRPr="008E0EF8">
              <w:rPr>
                <w:sz w:val="30"/>
                <w:szCs w:val="30"/>
              </w:rPr>
              <w:t>Год</w:t>
            </w:r>
            <w:proofErr w:type="spellEnd"/>
            <w:r w:rsidRPr="008E0EF8">
              <w:rPr>
                <w:sz w:val="30"/>
                <w:szCs w:val="30"/>
              </w:rPr>
              <w:t xml:space="preserve"> </w:t>
            </w:r>
            <w:proofErr w:type="spellStart"/>
            <w:r w:rsidRPr="008E0EF8">
              <w:rPr>
                <w:sz w:val="30"/>
                <w:szCs w:val="30"/>
              </w:rPr>
              <w:t>рождения</w:t>
            </w:r>
            <w:proofErr w:type="spellEnd"/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EB" w:rsidRPr="008E0EF8" w:rsidRDefault="00BA72EB" w:rsidP="00C8245D">
            <w:pPr>
              <w:pStyle w:val="TableParagraph"/>
              <w:jc w:val="both"/>
              <w:rPr>
                <w:sz w:val="30"/>
                <w:szCs w:val="30"/>
              </w:rPr>
            </w:pPr>
          </w:p>
        </w:tc>
      </w:tr>
      <w:tr w:rsidR="00BA72EB" w:rsidRPr="008E0EF8" w:rsidTr="00C8245D">
        <w:trPr>
          <w:trHeight w:val="690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EB" w:rsidRPr="008E0EF8" w:rsidRDefault="00BA72EB" w:rsidP="005912A4">
            <w:pPr>
              <w:pStyle w:val="TableParagraph"/>
              <w:ind w:left="108"/>
              <w:jc w:val="both"/>
              <w:rPr>
                <w:sz w:val="30"/>
                <w:szCs w:val="30"/>
              </w:rPr>
            </w:pPr>
            <w:proofErr w:type="spellStart"/>
            <w:r w:rsidRPr="008E0EF8">
              <w:rPr>
                <w:sz w:val="30"/>
                <w:szCs w:val="30"/>
              </w:rPr>
              <w:t>Название</w:t>
            </w:r>
            <w:proofErr w:type="spellEnd"/>
            <w:r w:rsidRPr="008E0EF8">
              <w:rPr>
                <w:sz w:val="30"/>
                <w:szCs w:val="30"/>
              </w:rPr>
              <w:t xml:space="preserve"> </w:t>
            </w:r>
            <w:proofErr w:type="spellStart"/>
            <w:r w:rsidRPr="008E0EF8">
              <w:rPr>
                <w:sz w:val="30"/>
                <w:szCs w:val="30"/>
              </w:rPr>
              <w:t>учреждения</w:t>
            </w:r>
            <w:proofErr w:type="spellEnd"/>
          </w:p>
          <w:p w:rsidR="00BA72EB" w:rsidRPr="008E0EF8" w:rsidRDefault="00BA72EB" w:rsidP="005912A4">
            <w:pPr>
              <w:pStyle w:val="TableParagraph"/>
              <w:ind w:left="108"/>
              <w:jc w:val="both"/>
              <w:rPr>
                <w:sz w:val="30"/>
                <w:szCs w:val="30"/>
              </w:rPr>
            </w:pPr>
            <w:proofErr w:type="spellStart"/>
            <w:r w:rsidRPr="008E0EF8">
              <w:rPr>
                <w:sz w:val="30"/>
                <w:szCs w:val="30"/>
              </w:rPr>
              <w:t>образования</w:t>
            </w:r>
            <w:proofErr w:type="spellEnd"/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EB" w:rsidRPr="008E0EF8" w:rsidRDefault="00BA72EB" w:rsidP="00C8245D">
            <w:pPr>
              <w:pStyle w:val="TableParagraph"/>
              <w:jc w:val="both"/>
              <w:rPr>
                <w:sz w:val="30"/>
                <w:szCs w:val="30"/>
              </w:rPr>
            </w:pPr>
          </w:p>
        </w:tc>
      </w:tr>
      <w:tr w:rsidR="00BA72EB" w:rsidRPr="008E0EF8" w:rsidTr="00C8245D">
        <w:trPr>
          <w:trHeight w:val="688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EB" w:rsidRPr="008E0EF8" w:rsidRDefault="00BA72EB" w:rsidP="005912A4">
            <w:pPr>
              <w:pStyle w:val="TableParagraph"/>
              <w:ind w:left="108"/>
              <w:jc w:val="both"/>
              <w:rPr>
                <w:sz w:val="30"/>
                <w:szCs w:val="30"/>
              </w:rPr>
            </w:pPr>
            <w:r w:rsidRPr="008E0EF8">
              <w:rPr>
                <w:sz w:val="30"/>
                <w:szCs w:val="30"/>
              </w:rPr>
              <w:t xml:space="preserve">Ф.И.О. </w:t>
            </w:r>
            <w:proofErr w:type="spellStart"/>
            <w:r w:rsidRPr="008E0EF8">
              <w:rPr>
                <w:sz w:val="30"/>
                <w:szCs w:val="30"/>
              </w:rPr>
              <w:t>педагога</w:t>
            </w:r>
            <w:proofErr w:type="spellEnd"/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EB" w:rsidRPr="008E0EF8" w:rsidRDefault="00BA72EB" w:rsidP="00C8245D">
            <w:pPr>
              <w:pStyle w:val="TableParagraph"/>
              <w:jc w:val="both"/>
              <w:rPr>
                <w:sz w:val="30"/>
                <w:szCs w:val="30"/>
              </w:rPr>
            </w:pPr>
          </w:p>
        </w:tc>
      </w:tr>
      <w:tr w:rsidR="00BA72EB" w:rsidRPr="008E0EF8" w:rsidTr="00C8245D">
        <w:trPr>
          <w:trHeight w:val="2071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EB" w:rsidRPr="008E0EF8" w:rsidRDefault="00BA72EB" w:rsidP="005912A4">
            <w:pPr>
              <w:pStyle w:val="TableParagraph"/>
              <w:ind w:left="108" w:right="843"/>
              <w:jc w:val="both"/>
              <w:rPr>
                <w:sz w:val="30"/>
                <w:szCs w:val="30"/>
                <w:lang w:val="ru-RU"/>
              </w:rPr>
            </w:pPr>
            <w:r w:rsidRPr="008E0EF8">
              <w:rPr>
                <w:sz w:val="30"/>
                <w:szCs w:val="30"/>
                <w:lang w:val="ru-RU"/>
              </w:rPr>
              <w:t>Полный почтовый адрес,</w:t>
            </w:r>
          </w:p>
          <w:p w:rsidR="00BA72EB" w:rsidRPr="008E0EF8" w:rsidRDefault="00BA72EB" w:rsidP="005912A4">
            <w:pPr>
              <w:pStyle w:val="TableParagraph"/>
              <w:ind w:left="108" w:right="843"/>
              <w:jc w:val="both"/>
              <w:rPr>
                <w:sz w:val="30"/>
                <w:szCs w:val="30"/>
                <w:lang w:val="ru-RU"/>
              </w:rPr>
            </w:pPr>
            <w:r w:rsidRPr="008E0EF8">
              <w:rPr>
                <w:sz w:val="30"/>
                <w:szCs w:val="30"/>
                <w:lang w:val="ru-RU"/>
              </w:rPr>
              <w:t xml:space="preserve"> индекс учреждения образования</w:t>
            </w:r>
          </w:p>
          <w:p w:rsidR="00BA72EB" w:rsidRPr="008E0EF8" w:rsidRDefault="00BA72EB" w:rsidP="005912A4">
            <w:pPr>
              <w:pStyle w:val="TableParagraph"/>
              <w:ind w:left="108" w:right="231"/>
              <w:jc w:val="both"/>
              <w:rPr>
                <w:sz w:val="30"/>
                <w:szCs w:val="30"/>
                <w:lang w:val="ru-RU"/>
              </w:rPr>
            </w:pPr>
            <w:r w:rsidRPr="008E0EF8">
              <w:rPr>
                <w:sz w:val="30"/>
                <w:szCs w:val="30"/>
                <w:lang w:val="ru-RU"/>
              </w:rPr>
              <w:t>(либо индивидуального участника)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EB" w:rsidRPr="008E0EF8" w:rsidRDefault="00BA72EB" w:rsidP="00C8245D">
            <w:pPr>
              <w:pStyle w:val="TableParagraph"/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BA72EB" w:rsidRPr="008E0EF8" w:rsidTr="00C8245D">
        <w:trPr>
          <w:trHeight w:val="103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EB" w:rsidRPr="008E0EF8" w:rsidRDefault="00BA72EB" w:rsidP="005912A4">
            <w:pPr>
              <w:pStyle w:val="TableParagraph"/>
              <w:ind w:left="108" w:right="781"/>
              <w:jc w:val="both"/>
              <w:rPr>
                <w:sz w:val="30"/>
                <w:szCs w:val="30"/>
                <w:lang w:val="ru-RU"/>
              </w:rPr>
            </w:pPr>
            <w:r w:rsidRPr="008E0EF8">
              <w:rPr>
                <w:sz w:val="30"/>
                <w:szCs w:val="30"/>
                <w:lang w:val="ru-RU"/>
              </w:rPr>
              <w:t>Адрес электронной почты (е-</w:t>
            </w:r>
            <w:r w:rsidRPr="008E0EF8">
              <w:rPr>
                <w:sz w:val="30"/>
                <w:szCs w:val="30"/>
              </w:rPr>
              <w:t>mail</w:t>
            </w:r>
            <w:r w:rsidRPr="008E0EF8">
              <w:rPr>
                <w:sz w:val="30"/>
                <w:szCs w:val="30"/>
                <w:lang w:val="ru-RU"/>
              </w:rPr>
              <w:t>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EB" w:rsidRPr="008E0EF8" w:rsidRDefault="00BA72EB" w:rsidP="00C8245D">
            <w:pPr>
              <w:pStyle w:val="TableParagraph"/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BA72EB" w:rsidRPr="008E0EF8" w:rsidTr="00C8245D">
        <w:trPr>
          <w:trHeight w:val="103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EB" w:rsidRPr="008E0EF8" w:rsidRDefault="00BA72EB" w:rsidP="005912A4">
            <w:pPr>
              <w:pStyle w:val="TableParagraph"/>
              <w:ind w:left="108" w:right="167"/>
              <w:jc w:val="both"/>
              <w:rPr>
                <w:sz w:val="30"/>
                <w:szCs w:val="30"/>
                <w:lang w:val="ru-RU"/>
              </w:rPr>
            </w:pPr>
            <w:r w:rsidRPr="008E0EF8">
              <w:rPr>
                <w:sz w:val="30"/>
                <w:szCs w:val="30"/>
                <w:lang w:val="ru-RU"/>
              </w:rPr>
              <w:t>Телефон (указывать код страны и города)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EB" w:rsidRPr="008E0EF8" w:rsidRDefault="00BA72EB" w:rsidP="00C8245D">
            <w:pPr>
              <w:pStyle w:val="TableParagraph"/>
              <w:jc w:val="both"/>
              <w:rPr>
                <w:sz w:val="30"/>
                <w:szCs w:val="30"/>
                <w:lang w:val="ru-RU"/>
              </w:rPr>
            </w:pPr>
          </w:p>
        </w:tc>
      </w:tr>
    </w:tbl>
    <w:p w:rsidR="00BA72EB" w:rsidRPr="00673101" w:rsidRDefault="00BA72EB" w:rsidP="00BA72EB">
      <w:pPr>
        <w:jc w:val="both"/>
        <w:rPr>
          <w:sz w:val="30"/>
          <w:szCs w:val="30"/>
        </w:rPr>
        <w:sectPr w:rsidR="00BA72EB" w:rsidRPr="00673101" w:rsidSect="00BA72EB">
          <w:pgSz w:w="11910" w:h="16840"/>
          <w:pgMar w:top="1134" w:right="850" w:bottom="1134" w:left="1701" w:header="720" w:footer="720" w:gutter="0"/>
          <w:cols w:space="720"/>
        </w:sectPr>
      </w:pPr>
    </w:p>
    <w:p w:rsidR="00BA72EB" w:rsidRPr="00673101" w:rsidRDefault="00BA72EB" w:rsidP="00BA72EB">
      <w:pPr>
        <w:pStyle w:val="a4"/>
        <w:spacing w:before="65"/>
        <w:ind w:left="5225" w:firstLine="0"/>
      </w:pPr>
      <w:r w:rsidRPr="00673101">
        <w:t>Приложение 2</w:t>
      </w:r>
    </w:p>
    <w:p w:rsidR="00BA72EB" w:rsidRPr="00673101" w:rsidRDefault="00BA72EB" w:rsidP="00BA72EB">
      <w:pPr>
        <w:pStyle w:val="a4"/>
        <w:ind w:left="0" w:firstLine="0"/>
      </w:pPr>
    </w:p>
    <w:p w:rsidR="00BA72EB" w:rsidRDefault="00BA72EB" w:rsidP="00BA72EB">
      <w:pPr>
        <w:pStyle w:val="a4"/>
        <w:ind w:left="952" w:right="835" w:hanging="92"/>
        <w:jc w:val="center"/>
      </w:pPr>
      <w:r w:rsidRPr="00673101">
        <w:t>Заявка на участие в</w:t>
      </w:r>
      <w:r>
        <w:t xml:space="preserve"> районном этапе</w:t>
      </w:r>
    </w:p>
    <w:p w:rsidR="00BA72EB" w:rsidRDefault="00BA72EB" w:rsidP="00BA72EB">
      <w:pPr>
        <w:pStyle w:val="a4"/>
        <w:ind w:left="952" w:right="835" w:hanging="92"/>
        <w:jc w:val="center"/>
      </w:pPr>
      <w:r w:rsidRPr="00673101">
        <w:rPr>
          <w:lang w:val="en-US"/>
        </w:rPr>
        <w:t>IX</w:t>
      </w:r>
      <w:r w:rsidRPr="00673101">
        <w:t xml:space="preserve"> Открыто</w:t>
      </w:r>
      <w:r>
        <w:t>го</w:t>
      </w:r>
      <w:r w:rsidRPr="00673101">
        <w:t xml:space="preserve"> международно</w:t>
      </w:r>
      <w:r>
        <w:t>го</w:t>
      </w:r>
      <w:r w:rsidRPr="00673101">
        <w:t xml:space="preserve"> конкурс</w:t>
      </w:r>
      <w:r>
        <w:t>а</w:t>
      </w:r>
      <w:r w:rsidRPr="00673101">
        <w:t xml:space="preserve"> детского рисунка</w:t>
      </w:r>
    </w:p>
    <w:p w:rsidR="00BA72EB" w:rsidRPr="00673101" w:rsidRDefault="00BA72EB" w:rsidP="00BA72EB">
      <w:pPr>
        <w:pStyle w:val="a4"/>
        <w:ind w:left="952" w:right="835" w:hanging="92"/>
        <w:jc w:val="center"/>
      </w:pPr>
      <w:r w:rsidRPr="00673101">
        <w:t>«Дружат дети на планете» (коллективная)</w:t>
      </w:r>
    </w:p>
    <w:p w:rsidR="00BA72EB" w:rsidRPr="00673101" w:rsidRDefault="00BA72EB" w:rsidP="00BA72EB">
      <w:pPr>
        <w:pStyle w:val="a7"/>
        <w:numPr>
          <w:ilvl w:val="0"/>
          <w:numId w:val="3"/>
        </w:numPr>
        <w:tabs>
          <w:tab w:val="left" w:pos="830"/>
        </w:tabs>
        <w:spacing w:before="232" w:line="313" w:lineRule="exact"/>
        <w:rPr>
          <w:sz w:val="30"/>
          <w:szCs w:val="30"/>
        </w:rPr>
      </w:pPr>
      <w:r w:rsidRPr="00673101">
        <w:rPr>
          <w:sz w:val="30"/>
          <w:szCs w:val="30"/>
        </w:rPr>
        <w:t>Название</w:t>
      </w:r>
      <w:r w:rsidRPr="00673101">
        <w:rPr>
          <w:spacing w:val="2"/>
          <w:sz w:val="30"/>
          <w:szCs w:val="30"/>
        </w:rPr>
        <w:t xml:space="preserve"> страны.</w:t>
      </w:r>
    </w:p>
    <w:p w:rsidR="00BA72EB" w:rsidRPr="00673101" w:rsidRDefault="00BA72EB" w:rsidP="00BA72EB">
      <w:pPr>
        <w:pStyle w:val="a7"/>
        <w:numPr>
          <w:ilvl w:val="0"/>
          <w:numId w:val="3"/>
        </w:numPr>
        <w:tabs>
          <w:tab w:val="left" w:pos="830"/>
        </w:tabs>
        <w:spacing w:line="281" w:lineRule="exact"/>
        <w:rPr>
          <w:sz w:val="30"/>
          <w:szCs w:val="30"/>
        </w:rPr>
      </w:pPr>
      <w:r w:rsidRPr="00673101">
        <w:rPr>
          <w:sz w:val="30"/>
          <w:szCs w:val="30"/>
        </w:rPr>
        <w:t>Название</w:t>
      </w:r>
      <w:r w:rsidRPr="00673101">
        <w:rPr>
          <w:spacing w:val="2"/>
          <w:sz w:val="30"/>
          <w:szCs w:val="30"/>
        </w:rPr>
        <w:t xml:space="preserve"> </w:t>
      </w:r>
      <w:r w:rsidRPr="00673101">
        <w:rPr>
          <w:sz w:val="30"/>
          <w:szCs w:val="30"/>
        </w:rPr>
        <w:t>учреждения.</w:t>
      </w:r>
    </w:p>
    <w:p w:rsidR="00BA72EB" w:rsidRPr="00673101" w:rsidRDefault="00BA72EB" w:rsidP="00BA72EB">
      <w:pPr>
        <w:pStyle w:val="a7"/>
        <w:numPr>
          <w:ilvl w:val="0"/>
          <w:numId w:val="3"/>
        </w:numPr>
        <w:tabs>
          <w:tab w:val="left" w:pos="830"/>
        </w:tabs>
        <w:spacing w:line="280" w:lineRule="exact"/>
        <w:rPr>
          <w:sz w:val="30"/>
          <w:szCs w:val="30"/>
        </w:rPr>
      </w:pPr>
      <w:r w:rsidRPr="00673101">
        <w:rPr>
          <w:sz w:val="30"/>
          <w:szCs w:val="30"/>
        </w:rPr>
        <w:t xml:space="preserve">Почтовый адрес учреждения образования </w:t>
      </w:r>
      <w:r>
        <w:rPr>
          <w:sz w:val="30"/>
          <w:szCs w:val="30"/>
        </w:rPr>
        <w:t>(</w:t>
      </w:r>
      <w:r w:rsidRPr="00673101">
        <w:rPr>
          <w:sz w:val="30"/>
          <w:szCs w:val="30"/>
        </w:rPr>
        <w:t>с указанием</w:t>
      </w:r>
      <w:r w:rsidRPr="00673101">
        <w:rPr>
          <w:spacing w:val="-18"/>
          <w:sz w:val="30"/>
          <w:szCs w:val="30"/>
        </w:rPr>
        <w:t xml:space="preserve"> </w:t>
      </w:r>
      <w:r w:rsidRPr="00673101">
        <w:rPr>
          <w:sz w:val="30"/>
          <w:szCs w:val="30"/>
        </w:rPr>
        <w:t>индекса</w:t>
      </w:r>
      <w:r>
        <w:rPr>
          <w:sz w:val="30"/>
          <w:szCs w:val="30"/>
        </w:rPr>
        <w:t>)</w:t>
      </w:r>
      <w:r w:rsidRPr="00673101">
        <w:rPr>
          <w:sz w:val="30"/>
          <w:szCs w:val="30"/>
        </w:rPr>
        <w:t>.</w:t>
      </w:r>
    </w:p>
    <w:p w:rsidR="00BA72EB" w:rsidRPr="00673101" w:rsidRDefault="00BA72EB" w:rsidP="00BA72EB">
      <w:pPr>
        <w:pStyle w:val="a7"/>
        <w:numPr>
          <w:ilvl w:val="0"/>
          <w:numId w:val="3"/>
        </w:numPr>
        <w:tabs>
          <w:tab w:val="left" w:pos="830"/>
        </w:tabs>
        <w:spacing w:line="313" w:lineRule="exact"/>
        <w:rPr>
          <w:sz w:val="30"/>
          <w:szCs w:val="30"/>
        </w:rPr>
      </w:pPr>
      <w:r w:rsidRPr="00673101">
        <w:rPr>
          <w:sz w:val="30"/>
          <w:szCs w:val="30"/>
        </w:rPr>
        <w:t>Электронная</w:t>
      </w:r>
      <w:r w:rsidRPr="00673101">
        <w:rPr>
          <w:spacing w:val="2"/>
          <w:sz w:val="30"/>
          <w:szCs w:val="30"/>
        </w:rPr>
        <w:t xml:space="preserve"> </w:t>
      </w:r>
      <w:r w:rsidRPr="00673101">
        <w:rPr>
          <w:sz w:val="30"/>
          <w:szCs w:val="30"/>
        </w:rPr>
        <w:t>почта.</w:t>
      </w:r>
    </w:p>
    <w:p w:rsidR="00BA72EB" w:rsidRPr="00673101" w:rsidRDefault="00BA72EB" w:rsidP="00BA72EB">
      <w:pPr>
        <w:pStyle w:val="a7"/>
        <w:numPr>
          <w:ilvl w:val="0"/>
          <w:numId w:val="3"/>
        </w:numPr>
        <w:tabs>
          <w:tab w:val="left" w:pos="830"/>
        </w:tabs>
        <w:spacing w:line="280" w:lineRule="exact"/>
        <w:rPr>
          <w:sz w:val="30"/>
          <w:szCs w:val="30"/>
        </w:rPr>
      </w:pPr>
      <w:r w:rsidRPr="00673101">
        <w:rPr>
          <w:sz w:val="30"/>
          <w:szCs w:val="30"/>
        </w:rPr>
        <w:t>Телефон.</w:t>
      </w:r>
    </w:p>
    <w:p w:rsidR="00BA72EB" w:rsidRPr="00673101" w:rsidRDefault="00BA72EB" w:rsidP="00BA72EB">
      <w:pPr>
        <w:pStyle w:val="a4"/>
        <w:ind w:left="0" w:firstLine="0"/>
      </w:pPr>
    </w:p>
    <w:p w:rsidR="00BA72EB" w:rsidRPr="00673101" w:rsidRDefault="00BA72EB" w:rsidP="00BA72EB">
      <w:pPr>
        <w:pStyle w:val="a4"/>
        <w:spacing w:before="7"/>
        <w:ind w:left="0" w:firstLine="0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840"/>
        <w:gridCol w:w="1846"/>
        <w:gridCol w:w="3541"/>
      </w:tblGrid>
      <w:tr w:rsidR="00BA72EB" w:rsidRPr="00673101" w:rsidTr="00C8245D">
        <w:trPr>
          <w:trHeight w:val="99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EB" w:rsidRPr="00673101" w:rsidRDefault="00BA72EB" w:rsidP="00C8245D">
            <w:pPr>
              <w:pStyle w:val="TableParagraph"/>
              <w:ind w:left="290" w:right="264" w:firstLine="59"/>
              <w:jc w:val="both"/>
              <w:rPr>
                <w:sz w:val="30"/>
                <w:szCs w:val="30"/>
              </w:rPr>
            </w:pPr>
            <w:r w:rsidRPr="00673101">
              <w:rPr>
                <w:sz w:val="30"/>
                <w:szCs w:val="30"/>
              </w:rPr>
              <w:t>№ п/п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EB" w:rsidRPr="00673101" w:rsidRDefault="00BA72EB" w:rsidP="00C8245D">
            <w:pPr>
              <w:pStyle w:val="TableParagraph"/>
              <w:spacing w:line="336" w:lineRule="exact"/>
              <w:ind w:left="57"/>
              <w:jc w:val="both"/>
              <w:rPr>
                <w:sz w:val="30"/>
                <w:szCs w:val="30"/>
              </w:rPr>
            </w:pPr>
            <w:proofErr w:type="spellStart"/>
            <w:r w:rsidRPr="00673101">
              <w:rPr>
                <w:sz w:val="30"/>
                <w:szCs w:val="30"/>
              </w:rPr>
              <w:t>Фамилия</w:t>
            </w:r>
            <w:proofErr w:type="spellEnd"/>
            <w:r w:rsidRPr="00673101">
              <w:rPr>
                <w:sz w:val="30"/>
                <w:szCs w:val="30"/>
              </w:rPr>
              <w:t xml:space="preserve">, </w:t>
            </w:r>
            <w:proofErr w:type="spellStart"/>
            <w:r w:rsidRPr="00673101">
              <w:rPr>
                <w:sz w:val="30"/>
                <w:szCs w:val="30"/>
              </w:rPr>
              <w:t>имя</w:t>
            </w:r>
            <w:proofErr w:type="spellEnd"/>
            <w:r w:rsidRPr="00673101">
              <w:rPr>
                <w:sz w:val="30"/>
                <w:szCs w:val="30"/>
              </w:rPr>
              <w:t xml:space="preserve"> </w:t>
            </w:r>
            <w:proofErr w:type="spellStart"/>
            <w:r w:rsidRPr="00673101">
              <w:rPr>
                <w:sz w:val="30"/>
                <w:szCs w:val="30"/>
              </w:rPr>
              <w:t>автора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EB" w:rsidRPr="00673101" w:rsidRDefault="00BA72EB" w:rsidP="00C8245D">
            <w:pPr>
              <w:pStyle w:val="TableParagraph"/>
              <w:ind w:left="294" w:right="269" w:firstLine="386"/>
              <w:jc w:val="both"/>
              <w:rPr>
                <w:sz w:val="30"/>
                <w:szCs w:val="30"/>
              </w:rPr>
            </w:pPr>
            <w:proofErr w:type="spellStart"/>
            <w:r w:rsidRPr="00673101">
              <w:rPr>
                <w:sz w:val="30"/>
                <w:szCs w:val="30"/>
              </w:rPr>
              <w:t>Год</w:t>
            </w:r>
            <w:proofErr w:type="spellEnd"/>
            <w:r w:rsidRPr="00673101">
              <w:rPr>
                <w:sz w:val="30"/>
                <w:szCs w:val="30"/>
              </w:rPr>
              <w:t xml:space="preserve"> </w:t>
            </w:r>
            <w:proofErr w:type="spellStart"/>
            <w:r w:rsidRPr="00673101">
              <w:rPr>
                <w:sz w:val="30"/>
                <w:szCs w:val="30"/>
              </w:rPr>
              <w:t>рождения</w:t>
            </w:r>
            <w:proofErr w:type="spellEnd"/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EB" w:rsidRPr="00673101" w:rsidRDefault="00BA72EB" w:rsidP="00C8245D">
            <w:pPr>
              <w:pStyle w:val="TableParagraph"/>
              <w:ind w:left="1213" w:right="203" w:hanging="984"/>
              <w:jc w:val="both"/>
              <w:rPr>
                <w:sz w:val="30"/>
                <w:szCs w:val="30"/>
              </w:rPr>
            </w:pPr>
            <w:proofErr w:type="spellStart"/>
            <w:r w:rsidRPr="00673101">
              <w:rPr>
                <w:sz w:val="30"/>
                <w:szCs w:val="30"/>
              </w:rPr>
              <w:t>Фамилия</w:t>
            </w:r>
            <w:proofErr w:type="spellEnd"/>
            <w:r w:rsidRPr="00673101">
              <w:rPr>
                <w:sz w:val="30"/>
                <w:szCs w:val="30"/>
              </w:rPr>
              <w:t xml:space="preserve">, </w:t>
            </w:r>
            <w:proofErr w:type="spellStart"/>
            <w:r w:rsidRPr="00673101">
              <w:rPr>
                <w:sz w:val="30"/>
                <w:szCs w:val="30"/>
              </w:rPr>
              <w:t>имя</w:t>
            </w:r>
            <w:proofErr w:type="spellEnd"/>
            <w:r w:rsidRPr="00673101">
              <w:rPr>
                <w:sz w:val="30"/>
                <w:szCs w:val="30"/>
              </w:rPr>
              <w:t xml:space="preserve">, </w:t>
            </w:r>
            <w:proofErr w:type="spellStart"/>
            <w:r w:rsidRPr="00673101">
              <w:rPr>
                <w:sz w:val="30"/>
                <w:szCs w:val="30"/>
              </w:rPr>
              <w:t>отчество</w:t>
            </w:r>
            <w:proofErr w:type="spellEnd"/>
            <w:r w:rsidRPr="00673101">
              <w:rPr>
                <w:sz w:val="30"/>
                <w:szCs w:val="30"/>
              </w:rPr>
              <w:t xml:space="preserve"> </w:t>
            </w:r>
            <w:proofErr w:type="spellStart"/>
            <w:r w:rsidRPr="00673101">
              <w:rPr>
                <w:sz w:val="30"/>
                <w:szCs w:val="30"/>
              </w:rPr>
              <w:t>педагога</w:t>
            </w:r>
            <w:proofErr w:type="spellEnd"/>
          </w:p>
        </w:tc>
      </w:tr>
      <w:tr w:rsidR="00BA72EB" w:rsidRPr="00673101" w:rsidTr="00C8245D">
        <w:trPr>
          <w:trHeight w:val="98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EB" w:rsidRPr="00673101" w:rsidRDefault="00BA72EB" w:rsidP="00C8245D">
            <w:pPr>
              <w:pStyle w:val="TableParagraph"/>
              <w:spacing w:line="338" w:lineRule="exact"/>
              <w:ind w:left="5"/>
              <w:jc w:val="both"/>
              <w:rPr>
                <w:sz w:val="30"/>
                <w:szCs w:val="30"/>
              </w:rPr>
            </w:pPr>
            <w:r w:rsidRPr="00673101">
              <w:rPr>
                <w:sz w:val="30"/>
                <w:szCs w:val="30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EB" w:rsidRPr="00673101" w:rsidRDefault="00BA72EB" w:rsidP="00C8245D">
            <w:pPr>
              <w:pStyle w:val="TableParagraph"/>
              <w:jc w:val="both"/>
              <w:rPr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EB" w:rsidRPr="00673101" w:rsidRDefault="00BA72EB" w:rsidP="00C8245D">
            <w:pPr>
              <w:pStyle w:val="TableParagraph"/>
              <w:jc w:val="both"/>
              <w:rPr>
                <w:sz w:val="30"/>
                <w:szCs w:val="3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EB" w:rsidRPr="00673101" w:rsidRDefault="00BA72EB" w:rsidP="00C8245D">
            <w:pPr>
              <w:pStyle w:val="TableParagraph"/>
              <w:jc w:val="both"/>
              <w:rPr>
                <w:sz w:val="30"/>
                <w:szCs w:val="30"/>
              </w:rPr>
            </w:pPr>
          </w:p>
        </w:tc>
      </w:tr>
    </w:tbl>
    <w:p w:rsidR="00BA72EB" w:rsidRDefault="00BA72EB" w:rsidP="00BA72EB">
      <w:pPr>
        <w:spacing w:line="336" w:lineRule="exact"/>
        <w:ind w:left="771" w:right="757"/>
        <w:jc w:val="both"/>
        <w:rPr>
          <w:i/>
          <w:sz w:val="30"/>
          <w:szCs w:val="30"/>
        </w:rPr>
      </w:pPr>
    </w:p>
    <w:p w:rsidR="00BA72EB" w:rsidRPr="00673101" w:rsidRDefault="00BA72EB" w:rsidP="00BA72EB">
      <w:pPr>
        <w:spacing w:line="336" w:lineRule="exact"/>
        <w:ind w:left="771" w:right="757"/>
        <w:jc w:val="both"/>
        <w:rPr>
          <w:i/>
          <w:sz w:val="30"/>
          <w:szCs w:val="30"/>
          <w:lang w:eastAsia="en-US"/>
        </w:rPr>
      </w:pPr>
      <w:r w:rsidRPr="00673101">
        <w:rPr>
          <w:i/>
          <w:sz w:val="30"/>
          <w:szCs w:val="30"/>
        </w:rPr>
        <w:t>Заявка отправляется на e-</w:t>
      </w:r>
      <w:proofErr w:type="spellStart"/>
      <w:r w:rsidRPr="00673101">
        <w:rPr>
          <w:i/>
          <w:sz w:val="30"/>
          <w:szCs w:val="30"/>
        </w:rPr>
        <w:t>mail</w:t>
      </w:r>
      <w:proofErr w:type="spellEnd"/>
      <w:r w:rsidRPr="00673101">
        <w:rPr>
          <w:i/>
          <w:sz w:val="30"/>
          <w:szCs w:val="30"/>
        </w:rPr>
        <w:t>:</w:t>
      </w:r>
      <w:hyperlink r:id="rId7" w:history="1">
        <w:r w:rsidRPr="00673101">
          <w:rPr>
            <w:rStyle w:val="a3"/>
            <w:b/>
            <w:color w:val="auto"/>
            <w:sz w:val="30"/>
            <w:szCs w:val="30"/>
            <w:lang w:val="en-US"/>
          </w:rPr>
          <w:t>maladzik</w:t>
        </w:r>
        <w:r w:rsidRPr="00673101">
          <w:rPr>
            <w:rStyle w:val="a3"/>
            <w:b/>
            <w:color w:val="auto"/>
            <w:sz w:val="30"/>
            <w:szCs w:val="30"/>
          </w:rPr>
          <w:t>@</w:t>
        </w:r>
        <w:r w:rsidRPr="00673101">
          <w:rPr>
            <w:rStyle w:val="a3"/>
            <w:b/>
            <w:color w:val="auto"/>
            <w:sz w:val="30"/>
            <w:szCs w:val="30"/>
            <w:lang w:val="en-US"/>
          </w:rPr>
          <w:t>uomrik</w:t>
        </w:r>
        <w:r w:rsidRPr="00673101">
          <w:rPr>
            <w:rStyle w:val="a3"/>
            <w:b/>
            <w:color w:val="auto"/>
            <w:sz w:val="30"/>
            <w:szCs w:val="30"/>
          </w:rPr>
          <w:t>.</w:t>
        </w:r>
        <w:r w:rsidRPr="00673101">
          <w:rPr>
            <w:rStyle w:val="a3"/>
            <w:b/>
            <w:color w:val="auto"/>
            <w:sz w:val="30"/>
            <w:szCs w:val="30"/>
            <w:lang w:val="en-US"/>
          </w:rPr>
          <w:t>gov</w:t>
        </w:r>
        <w:r w:rsidRPr="00673101">
          <w:rPr>
            <w:rStyle w:val="a3"/>
            <w:b/>
            <w:color w:val="auto"/>
            <w:sz w:val="30"/>
            <w:szCs w:val="30"/>
          </w:rPr>
          <w:t>.</w:t>
        </w:r>
        <w:r w:rsidRPr="00673101">
          <w:rPr>
            <w:rStyle w:val="a3"/>
            <w:b/>
            <w:color w:val="auto"/>
            <w:sz w:val="30"/>
            <w:szCs w:val="30"/>
            <w:lang w:val="en-US"/>
          </w:rPr>
          <w:t>by</w:t>
        </w:r>
      </w:hyperlink>
    </w:p>
    <w:p w:rsidR="00BA72EB" w:rsidRPr="00673101" w:rsidRDefault="00BA72EB" w:rsidP="00BA72EB">
      <w:pPr>
        <w:spacing w:line="280" w:lineRule="exact"/>
        <w:jc w:val="both"/>
        <w:rPr>
          <w:b/>
          <w:sz w:val="30"/>
          <w:szCs w:val="30"/>
        </w:rPr>
      </w:pPr>
      <w:r w:rsidRPr="00673101">
        <w:rPr>
          <w:i/>
          <w:sz w:val="30"/>
          <w:szCs w:val="30"/>
        </w:rPr>
        <w:t xml:space="preserve">Заявка заполнятся только в печатном виде в программе </w:t>
      </w:r>
      <w:proofErr w:type="spellStart"/>
      <w:r w:rsidRPr="00673101">
        <w:rPr>
          <w:i/>
          <w:sz w:val="30"/>
          <w:szCs w:val="30"/>
        </w:rPr>
        <w:t>Word</w:t>
      </w:r>
      <w:proofErr w:type="spellEnd"/>
    </w:p>
    <w:p w:rsidR="00BA72EB" w:rsidRPr="00673101" w:rsidRDefault="00BA72EB" w:rsidP="00BA72EB">
      <w:pPr>
        <w:spacing w:line="280" w:lineRule="exact"/>
        <w:jc w:val="both"/>
        <w:rPr>
          <w:b/>
          <w:sz w:val="30"/>
          <w:szCs w:val="30"/>
        </w:rPr>
      </w:pPr>
    </w:p>
    <w:p w:rsidR="00BA72EB" w:rsidRPr="00673101" w:rsidRDefault="00BA72EB" w:rsidP="00BA72EB">
      <w:pPr>
        <w:jc w:val="both"/>
        <w:rPr>
          <w:sz w:val="30"/>
          <w:szCs w:val="30"/>
        </w:rPr>
      </w:pPr>
    </w:p>
    <w:p w:rsidR="00BA72EB" w:rsidRPr="00673101" w:rsidRDefault="00BA72EB" w:rsidP="00BA72EB">
      <w:pPr>
        <w:jc w:val="both"/>
        <w:rPr>
          <w:sz w:val="30"/>
          <w:szCs w:val="30"/>
        </w:rPr>
      </w:pPr>
    </w:p>
    <w:p w:rsidR="00D7434B" w:rsidRDefault="00044AD6"/>
    <w:sectPr w:rsidR="00D7434B" w:rsidSect="00453FAE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E0787"/>
    <w:multiLevelType w:val="hybridMultilevel"/>
    <w:tmpl w:val="F5988D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72470F"/>
    <w:multiLevelType w:val="hybridMultilevel"/>
    <w:tmpl w:val="4940AE42"/>
    <w:lvl w:ilvl="0" w:tplc="ACB058AA">
      <w:start w:val="1"/>
      <w:numFmt w:val="decimal"/>
      <w:lvlText w:val="%1."/>
      <w:lvlJc w:val="left"/>
      <w:pPr>
        <w:ind w:left="122" w:hanging="708"/>
      </w:pPr>
      <w:rPr>
        <w:rFonts w:ascii="Times New Roman" w:eastAsia="Times New Roman" w:hAnsi="Times New Roman" w:cs="Times New Roman" w:hint="default"/>
        <w:spacing w:val="-33"/>
        <w:w w:val="99"/>
        <w:sz w:val="30"/>
        <w:szCs w:val="30"/>
        <w:lang w:val="ru-RU" w:eastAsia="en-US" w:bidi="ar-SA"/>
      </w:rPr>
    </w:lvl>
    <w:lvl w:ilvl="1" w:tplc="DD9AEBBC">
      <w:numFmt w:val="bullet"/>
      <w:lvlText w:val="•"/>
      <w:lvlJc w:val="left"/>
      <w:pPr>
        <w:ind w:left="1066" w:hanging="708"/>
      </w:pPr>
      <w:rPr>
        <w:lang w:val="ru-RU" w:eastAsia="en-US" w:bidi="ar-SA"/>
      </w:rPr>
    </w:lvl>
    <w:lvl w:ilvl="2" w:tplc="50EE0E22">
      <w:numFmt w:val="bullet"/>
      <w:lvlText w:val="•"/>
      <w:lvlJc w:val="left"/>
      <w:pPr>
        <w:ind w:left="2013" w:hanging="708"/>
      </w:pPr>
      <w:rPr>
        <w:lang w:val="ru-RU" w:eastAsia="en-US" w:bidi="ar-SA"/>
      </w:rPr>
    </w:lvl>
    <w:lvl w:ilvl="3" w:tplc="AE3E2E58">
      <w:numFmt w:val="bullet"/>
      <w:lvlText w:val="•"/>
      <w:lvlJc w:val="left"/>
      <w:pPr>
        <w:ind w:left="2959" w:hanging="708"/>
      </w:pPr>
      <w:rPr>
        <w:lang w:val="ru-RU" w:eastAsia="en-US" w:bidi="ar-SA"/>
      </w:rPr>
    </w:lvl>
    <w:lvl w:ilvl="4" w:tplc="6A3CFEF2">
      <w:numFmt w:val="bullet"/>
      <w:lvlText w:val="•"/>
      <w:lvlJc w:val="left"/>
      <w:pPr>
        <w:ind w:left="3906" w:hanging="708"/>
      </w:pPr>
      <w:rPr>
        <w:lang w:val="ru-RU" w:eastAsia="en-US" w:bidi="ar-SA"/>
      </w:rPr>
    </w:lvl>
    <w:lvl w:ilvl="5" w:tplc="20CA389C">
      <w:numFmt w:val="bullet"/>
      <w:lvlText w:val="•"/>
      <w:lvlJc w:val="left"/>
      <w:pPr>
        <w:ind w:left="4853" w:hanging="708"/>
      </w:pPr>
      <w:rPr>
        <w:lang w:val="ru-RU" w:eastAsia="en-US" w:bidi="ar-SA"/>
      </w:rPr>
    </w:lvl>
    <w:lvl w:ilvl="6" w:tplc="22E28F32">
      <w:numFmt w:val="bullet"/>
      <w:lvlText w:val="•"/>
      <w:lvlJc w:val="left"/>
      <w:pPr>
        <w:ind w:left="5799" w:hanging="708"/>
      </w:pPr>
      <w:rPr>
        <w:lang w:val="ru-RU" w:eastAsia="en-US" w:bidi="ar-SA"/>
      </w:rPr>
    </w:lvl>
    <w:lvl w:ilvl="7" w:tplc="D5D2574C">
      <w:numFmt w:val="bullet"/>
      <w:lvlText w:val="•"/>
      <w:lvlJc w:val="left"/>
      <w:pPr>
        <w:ind w:left="6746" w:hanging="708"/>
      </w:pPr>
      <w:rPr>
        <w:lang w:val="ru-RU" w:eastAsia="en-US" w:bidi="ar-SA"/>
      </w:rPr>
    </w:lvl>
    <w:lvl w:ilvl="8" w:tplc="67AA3A02">
      <w:numFmt w:val="bullet"/>
      <w:lvlText w:val="•"/>
      <w:lvlJc w:val="left"/>
      <w:pPr>
        <w:ind w:left="7693" w:hanging="708"/>
      </w:pPr>
      <w:rPr>
        <w:lang w:val="ru-RU" w:eastAsia="en-US" w:bidi="ar-SA"/>
      </w:rPr>
    </w:lvl>
  </w:abstractNum>
  <w:abstractNum w:abstractNumId="2">
    <w:nsid w:val="5C77114E"/>
    <w:multiLevelType w:val="hybridMultilevel"/>
    <w:tmpl w:val="22DCBDC6"/>
    <w:lvl w:ilvl="0" w:tplc="DB668786">
      <w:start w:val="1"/>
      <w:numFmt w:val="decimal"/>
      <w:lvlText w:val="%1."/>
      <w:lvlJc w:val="left"/>
      <w:pPr>
        <w:ind w:left="830" w:hanging="708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BAF2757C">
      <w:numFmt w:val="bullet"/>
      <w:lvlText w:val="•"/>
      <w:lvlJc w:val="left"/>
      <w:pPr>
        <w:ind w:left="1714" w:hanging="708"/>
      </w:pPr>
      <w:rPr>
        <w:lang w:val="ru-RU" w:eastAsia="en-US" w:bidi="ar-SA"/>
      </w:rPr>
    </w:lvl>
    <w:lvl w:ilvl="2" w:tplc="8B944C48">
      <w:numFmt w:val="bullet"/>
      <w:lvlText w:val="•"/>
      <w:lvlJc w:val="left"/>
      <w:pPr>
        <w:ind w:left="2589" w:hanging="708"/>
      </w:pPr>
      <w:rPr>
        <w:lang w:val="ru-RU" w:eastAsia="en-US" w:bidi="ar-SA"/>
      </w:rPr>
    </w:lvl>
    <w:lvl w:ilvl="3" w:tplc="F35CC6E8">
      <w:numFmt w:val="bullet"/>
      <w:lvlText w:val="•"/>
      <w:lvlJc w:val="left"/>
      <w:pPr>
        <w:ind w:left="3463" w:hanging="708"/>
      </w:pPr>
      <w:rPr>
        <w:lang w:val="ru-RU" w:eastAsia="en-US" w:bidi="ar-SA"/>
      </w:rPr>
    </w:lvl>
    <w:lvl w:ilvl="4" w:tplc="635A052C">
      <w:numFmt w:val="bullet"/>
      <w:lvlText w:val="•"/>
      <w:lvlJc w:val="left"/>
      <w:pPr>
        <w:ind w:left="4338" w:hanging="708"/>
      </w:pPr>
      <w:rPr>
        <w:lang w:val="ru-RU" w:eastAsia="en-US" w:bidi="ar-SA"/>
      </w:rPr>
    </w:lvl>
    <w:lvl w:ilvl="5" w:tplc="E370BF5A">
      <w:numFmt w:val="bullet"/>
      <w:lvlText w:val="•"/>
      <w:lvlJc w:val="left"/>
      <w:pPr>
        <w:ind w:left="5213" w:hanging="708"/>
      </w:pPr>
      <w:rPr>
        <w:lang w:val="ru-RU" w:eastAsia="en-US" w:bidi="ar-SA"/>
      </w:rPr>
    </w:lvl>
    <w:lvl w:ilvl="6" w:tplc="86F27964">
      <w:numFmt w:val="bullet"/>
      <w:lvlText w:val="•"/>
      <w:lvlJc w:val="left"/>
      <w:pPr>
        <w:ind w:left="6087" w:hanging="708"/>
      </w:pPr>
      <w:rPr>
        <w:lang w:val="ru-RU" w:eastAsia="en-US" w:bidi="ar-SA"/>
      </w:rPr>
    </w:lvl>
    <w:lvl w:ilvl="7" w:tplc="5C86E2FC">
      <w:numFmt w:val="bullet"/>
      <w:lvlText w:val="•"/>
      <w:lvlJc w:val="left"/>
      <w:pPr>
        <w:ind w:left="6962" w:hanging="708"/>
      </w:pPr>
      <w:rPr>
        <w:lang w:val="ru-RU" w:eastAsia="en-US" w:bidi="ar-SA"/>
      </w:rPr>
    </w:lvl>
    <w:lvl w:ilvl="8" w:tplc="60B0C85E">
      <w:numFmt w:val="bullet"/>
      <w:lvlText w:val="•"/>
      <w:lvlJc w:val="left"/>
      <w:pPr>
        <w:ind w:left="7837" w:hanging="708"/>
      </w:pPr>
      <w:rPr>
        <w:lang w:val="ru-RU" w:eastAsia="en-US" w:bidi="ar-SA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2EB"/>
    <w:rsid w:val="00044AD6"/>
    <w:rsid w:val="001939B2"/>
    <w:rsid w:val="001C70AE"/>
    <w:rsid w:val="00203963"/>
    <w:rsid w:val="0056166B"/>
    <w:rsid w:val="005912A4"/>
    <w:rsid w:val="007F0B0D"/>
    <w:rsid w:val="00803130"/>
    <w:rsid w:val="00A11321"/>
    <w:rsid w:val="00A72593"/>
    <w:rsid w:val="00AA308A"/>
    <w:rsid w:val="00BA72EB"/>
    <w:rsid w:val="00BB3C05"/>
    <w:rsid w:val="00C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2EB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BA72EB"/>
    <w:pPr>
      <w:widowControl w:val="0"/>
      <w:autoSpaceDE w:val="0"/>
      <w:autoSpaceDN w:val="0"/>
      <w:ind w:left="122" w:firstLine="707"/>
      <w:jc w:val="both"/>
    </w:pPr>
    <w:rPr>
      <w:sz w:val="30"/>
      <w:szCs w:val="30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A72EB"/>
    <w:rPr>
      <w:rFonts w:ascii="Times New Roman" w:eastAsia="Times New Roman" w:hAnsi="Times New Roman" w:cs="Times New Roman"/>
      <w:sz w:val="30"/>
      <w:szCs w:val="30"/>
    </w:rPr>
  </w:style>
  <w:style w:type="paragraph" w:styleId="a6">
    <w:name w:val="No Spacing"/>
    <w:uiPriority w:val="1"/>
    <w:qFormat/>
    <w:rsid w:val="00BA72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1"/>
    <w:qFormat/>
    <w:rsid w:val="00BA72EB"/>
    <w:pPr>
      <w:widowControl w:val="0"/>
      <w:autoSpaceDE w:val="0"/>
      <w:autoSpaceDN w:val="0"/>
      <w:ind w:left="12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A72EB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BA72E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ladzik@uomrik.g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adzik@uomrik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Маладик</dc:creator>
  <cp:lastModifiedBy>Admin</cp:lastModifiedBy>
  <cp:revision>8</cp:revision>
  <dcterms:created xsi:type="dcterms:W3CDTF">2023-11-14T11:39:00Z</dcterms:created>
  <dcterms:modified xsi:type="dcterms:W3CDTF">2024-01-12T12:46:00Z</dcterms:modified>
</cp:coreProperties>
</file>